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8083"/>
      </w:tblGrid>
      <w:tr w:rsidR="00505249" w:rsidRPr="00F1364D" w14:paraId="0EDFB1E2" w14:textId="77777777" w:rsidTr="00EC449F">
        <w:tc>
          <w:tcPr>
            <w:tcW w:w="1714" w:type="dxa"/>
            <w:shd w:val="clear" w:color="auto" w:fill="auto"/>
          </w:tcPr>
          <w:p w14:paraId="18C82265" w14:textId="77777777" w:rsidR="00505249" w:rsidRPr="007518AE" w:rsidRDefault="00505249" w:rsidP="003F442A">
            <w:pPr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Default="00505249" w:rsidP="00EC449F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147E9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Default="00505249" w:rsidP="00EC449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147E9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F1364D" w:rsidRDefault="00505249" w:rsidP="00EC44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1DFC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F1364D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0E6E74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0E6E74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0E6E74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0E6E74">
        <w:rPr>
          <w:sz w:val="28"/>
          <w:szCs w:val="28"/>
          <w:lang w:val="x-none" w:eastAsia="x-none"/>
        </w:rPr>
        <w:t xml:space="preserve">Проректор </w:t>
      </w:r>
      <w:r w:rsidRPr="000E6E74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0E6E74" w:rsidRDefault="00B135B6" w:rsidP="00B135B6">
      <w:pPr>
        <w:ind w:left="504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_________________ </w:t>
      </w:r>
      <w:r w:rsidR="00505249">
        <w:rPr>
          <w:sz w:val="28"/>
          <w:szCs w:val="28"/>
        </w:rPr>
        <w:t>Л.В. Ватлина</w:t>
      </w:r>
    </w:p>
    <w:p w14:paraId="1C7E4598" w14:textId="6A23A2AA" w:rsidR="00B135B6" w:rsidRPr="000E6E74" w:rsidRDefault="008D08FC" w:rsidP="00B135B6">
      <w:pPr>
        <w:ind w:left="5040"/>
        <w:jc w:val="both"/>
        <w:rPr>
          <w:sz w:val="28"/>
          <w:szCs w:val="28"/>
        </w:rPr>
      </w:pPr>
      <w:r w:rsidRPr="008D08FC">
        <w:rPr>
          <w:sz w:val="28"/>
          <w:szCs w:val="28"/>
          <w:highlight w:val="lightGray"/>
        </w:rPr>
        <w:t>31</w:t>
      </w:r>
      <w:r w:rsidR="00505249" w:rsidRPr="008D08FC">
        <w:rPr>
          <w:sz w:val="28"/>
          <w:szCs w:val="28"/>
          <w:highlight w:val="lightGray"/>
        </w:rPr>
        <w:t>.05.202</w:t>
      </w:r>
      <w:r w:rsidRPr="008D08FC">
        <w:rPr>
          <w:sz w:val="28"/>
          <w:szCs w:val="28"/>
          <w:highlight w:val="lightGray"/>
        </w:rPr>
        <w:t>3</w:t>
      </w:r>
      <w:r w:rsidR="00505249" w:rsidRPr="008D08FC">
        <w:rPr>
          <w:sz w:val="28"/>
          <w:szCs w:val="28"/>
          <w:highlight w:val="lightGray"/>
        </w:rPr>
        <w:t xml:space="preserve"> г.</w:t>
      </w:r>
    </w:p>
    <w:p w14:paraId="3340A03A" w14:textId="77777777" w:rsidR="00B135B6" w:rsidRPr="000E6E74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0E6E74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0E6E74" w:rsidRDefault="00B135B6" w:rsidP="00B135B6">
      <w:pPr>
        <w:jc w:val="center"/>
        <w:rPr>
          <w:sz w:val="28"/>
          <w:szCs w:val="28"/>
        </w:rPr>
      </w:pPr>
    </w:p>
    <w:p w14:paraId="46F6DDA2" w14:textId="77777777" w:rsidR="00B135B6" w:rsidRPr="000E6E74" w:rsidRDefault="00B135B6" w:rsidP="00B135B6">
      <w:pPr>
        <w:jc w:val="center"/>
        <w:rPr>
          <w:b/>
          <w:bCs/>
          <w:sz w:val="28"/>
          <w:szCs w:val="28"/>
        </w:rPr>
      </w:pPr>
      <w:r w:rsidRPr="000E6E74">
        <w:rPr>
          <w:b/>
          <w:bCs/>
          <w:sz w:val="28"/>
          <w:szCs w:val="28"/>
        </w:rPr>
        <w:t>ПРОГРАММА</w:t>
      </w:r>
    </w:p>
    <w:p w14:paraId="07A17C47" w14:textId="77777777" w:rsidR="00B135B6" w:rsidRPr="000E6E74" w:rsidRDefault="00B135B6" w:rsidP="00B135B6">
      <w:pPr>
        <w:jc w:val="center"/>
        <w:rPr>
          <w:b/>
          <w:bCs/>
          <w:sz w:val="28"/>
          <w:szCs w:val="28"/>
        </w:rPr>
      </w:pPr>
      <w:r w:rsidRPr="000E6E74">
        <w:rPr>
          <w:b/>
          <w:bCs/>
          <w:sz w:val="28"/>
          <w:szCs w:val="28"/>
        </w:rPr>
        <w:t xml:space="preserve">ГОСУДАРСТВЕННОЙ ИТОГОВОЙ АТТЕСТАЦИИ </w:t>
      </w:r>
    </w:p>
    <w:p w14:paraId="59295CE6" w14:textId="77777777" w:rsidR="00B135B6" w:rsidRPr="000E6E74" w:rsidRDefault="00B135B6" w:rsidP="00B135B6">
      <w:pPr>
        <w:jc w:val="center"/>
        <w:rPr>
          <w:b/>
          <w:bCs/>
          <w:sz w:val="28"/>
          <w:szCs w:val="28"/>
        </w:rPr>
      </w:pPr>
      <w:r w:rsidRPr="000E6E74">
        <w:rPr>
          <w:b/>
          <w:bCs/>
          <w:sz w:val="28"/>
          <w:szCs w:val="28"/>
        </w:rPr>
        <w:t>ПО ОБРАЗОВАТЕЛЬНОЙ ПРОГРАММЕ</w:t>
      </w:r>
    </w:p>
    <w:p w14:paraId="22DDCABC" w14:textId="77777777" w:rsidR="00B135B6" w:rsidRPr="000E6E74" w:rsidRDefault="00B135B6" w:rsidP="00B135B6">
      <w:pPr>
        <w:jc w:val="center"/>
        <w:rPr>
          <w:sz w:val="28"/>
          <w:szCs w:val="28"/>
        </w:rPr>
      </w:pPr>
    </w:p>
    <w:p w14:paraId="31B74658" w14:textId="77777777" w:rsidR="0062627F" w:rsidRDefault="00B135B6" w:rsidP="00B135B6">
      <w:pPr>
        <w:jc w:val="center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>Направление подготовки</w:t>
      </w:r>
    </w:p>
    <w:p w14:paraId="5F1272B6" w14:textId="77777777" w:rsidR="00B135B6" w:rsidRPr="000E6E74" w:rsidRDefault="00B135B6" w:rsidP="00B135B6">
      <w:pPr>
        <w:jc w:val="center"/>
        <w:rPr>
          <w:b/>
          <w:bCs/>
          <w:sz w:val="28"/>
          <w:szCs w:val="28"/>
        </w:rPr>
      </w:pPr>
      <w:r w:rsidRPr="000E6E74">
        <w:rPr>
          <w:b/>
          <w:bCs/>
          <w:sz w:val="28"/>
          <w:szCs w:val="28"/>
        </w:rPr>
        <w:t>19.06.01 Промышленная экология и биотехнологии</w:t>
      </w:r>
    </w:p>
    <w:p w14:paraId="61C79AAA" w14:textId="77777777" w:rsidR="00B135B6" w:rsidRPr="000E6E74" w:rsidRDefault="00B135B6" w:rsidP="00B135B6">
      <w:pPr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</w:p>
    <w:p w14:paraId="418550D6" w14:textId="77777777" w:rsidR="00B135B6" w:rsidRPr="0062627F" w:rsidRDefault="00B135B6" w:rsidP="0062627F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  <w:r w:rsidRPr="0062627F">
        <w:rPr>
          <w:bCs/>
          <w:sz w:val="28"/>
          <w:szCs w:val="28"/>
        </w:rPr>
        <w:t>Направленность (профиль)</w:t>
      </w:r>
      <w:r w:rsidR="0062627F" w:rsidRPr="0062627F">
        <w:rPr>
          <w:bCs/>
          <w:sz w:val="28"/>
          <w:szCs w:val="28"/>
        </w:rPr>
        <w:t xml:space="preserve">: </w:t>
      </w:r>
      <w:r w:rsidRPr="0062627F">
        <w:rPr>
          <w:bCs/>
          <w:sz w:val="28"/>
          <w:szCs w:val="28"/>
        </w:rPr>
        <w:t>Технология и товароведение пищевых продуктов функционального и специализированного назначения и общественного питания</w:t>
      </w:r>
    </w:p>
    <w:p w14:paraId="327AFCDB" w14:textId="77777777" w:rsidR="00B135B6" w:rsidRPr="0062627F" w:rsidRDefault="00B135B6" w:rsidP="00B135B6">
      <w:pPr>
        <w:tabs>
          <w:tab w:val="left" w:leader="underscore" w:pos="2002"/>
          <w:tab w:val="left" w:leader="underscore" w:pos="3226"/>
        </w:tabs>
        <w:jc w:val="center"/>
        <w:rPr>
          <w:sz w:val="28"/>
          <w:szCs w:val="28"/>
        </w:rPr>
      </w:pPr>
    </w:p>
    <w:p w14:paraId="3343329A" w14:textId="77777777" w:rsidR="00B135B6" w:rsidRPr="0062627F" w:rsidRDefault="00B135B6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  <w:r w:rsidRPr="0062627F">
        <w:rPr>
          <w:bCs/>
          <w:sz w:val="28"/>
          <w:szCs w:val="28"/>
        </w:rPr>
        <w:t>Квалификация: Исследователь. Преподаватель-исследователь</w:t>
      </w:r>
    </w:p>
    <w:p w14:paraId="33F91E01" w14:textId="77777777" w:rsidR="00B135B6" w:rsidRPr="0062627F" w:rsidRDefault="00B135B6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00E0F4" w14:textId="77777777" w:rsidR="00B135B6" w:rsidRPr="0062627F" w:rsidRDefault="00B135B6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77777777" w:rsidR="00B135B6" w:rsidRPr="0062627F" w:rsidRDefault="00B135B6" w:rsidP="00B135B6">
      <w:pPr>
        <w:jc w:val="center"/>
        <w:rPr>
          <w:bCs/>
          <w:sz w:val="28"/>
          <w:szCs w:val="28"/>
        </w:rPr>
      </w:pPr>
      <w:r w:rsidRPr="0062627F">
        <w:rPr>
          <w:bCs/>
          <w:sz w:val="28"/>
          <w:szCs w:val="28"/>
        </w:rPr>
        <w:t>Трудоемкость: 9 з.е.</w:t>
      </w:r>
    </w:p>
    <w:p w14:paraId="0D08BB5C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62627F" w:rsidRDefault="00EC449F" w:rsidP="00B135B6">
      <w:pPr>
        <w:jc w:val="center"/>
        <w:rPr>
          <w:sz w:val="28"/>
          <w:szCs w:val="28"/>
        </w:rPr>
      </w:pPr>
    </w:p>
    <w:p w14:paraId="70F9F66C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406F7F80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62627F" w:rsidRDefault="00B135B6" w:rsidP="00B135B6">
      <w:pPr>
        <w:jc w:val="center"/>
        <w:rPr>
          <w:sz w:val="28"/>
          <w:szCs w:val="28"/>
        </w:rPr>
      </w:pPr>
    </w:p>
    <w:p w14:paraId="60403A04" w14:textId="77777777" w:rsidR="0062627F" w:rsidRPr="0062627F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62627F" w:rsidRDefault="00C309DE" w:rsidP="00436DCB">
      <w:pPr>
        <w:jc w:val="center"/>
        <w:rPr>
          <w:sz w:val="28"/>
          <w:szCs w:val="28"/>
        </w:rPr>
      </w:pPr>
      <w:r w:rsidRPr="0062627F">
        <w:rPr>
          <w:sz w:val="28"/>
          <w:szCs w:val="28"/>
        </w:rPr>
        <w:t>Новосибирск</w:t>
      </w:r>
    </w:p>
    <w:p w14:paraId="35BEACB5" w14:textId="23955A53" w:rsidR="00436DCB" w:rsidRPr="000E6E74" w:rsidRDefault="0062627F" w:rsidP="0062627F">
      <w:pPr>
        <w:jc w:val="center"/>
        <w:rPr>
          <w:sz w:val="28"/>
          <w:szCs w:val="28"/>
        </w:rPr>
      </w:pPr>
      <w:r w:rsidRPr="008D08FC">
        <w:rPr>
          <w:sz w:val="28"/>
          <w:szCs w:val="28"/>
          <w:highlight w:val="lightGray"/>
        </w:rPr>
        <w:t>202</w:t>
      </w:r>
      <w:r w:rsidR="008D08FC" w:rsidRPr="008D08FC">
        <w:rPr>
          <w:sz w:val="28"/>
          <w:szCs w:val="28"/>
          <w:highlight w:val="lightGray"/>
        </w:rPr>
        <w:t>3</w:t>
      </w:r>
      <w:r w:rsidR="00C309DE" w:rsidRPr="000E6E74">
        <w:rPr>
          <w:b/>
          <w:sz w:val="28"/>
          <w:szCs w:val="28"/>
        </w:rPr>
        <w:br w:type="page"/>
      </w:r>
    </w:p>
    <w:p w14:paraId="6EF46076" w14:textId="77777777" w:rsidR="00436DCB" w:rsidRPr="000E6E74" w:rsidRDefault="00436DCB" w:rsidP="00436DCB">
      <w:pPr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направлению подготовки 19.06.01 </w:t>
      </w:r>
      <w:r w:rsidRPr="000E6E74">
        <w:rPr>
          <w:bCs/>
          <w:i/>
          <w:sz w:val="28"/>
          <w:szCs w:val="28"/>
        </w:rPr>
        <w:t>Промышленная экология и биотехнологии</w:t>
      </w:r>
      <w:r w:rsidRPr="000E6E74">
        <w:rPr>
          <w:i/>
          <w:sz w:val="28"/>
          <w:szCs w:val="28"/>
        </w:rPr>
        <w:t>,</w:t>
      </w:r>
      <w:r w:rsidRPr="000E6E74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30.07.2014 г. № 884.</w:t>
      </w:r>
    </w:p>
    <w:p w14:paraId="30257E5D" w14:textId="77777777" w:rsidR="00436DCB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0E6E74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91"/>
      </w:tblGrid>
      <w:tr w:rsidR="001F203E" w:rsidRPr="000E6E74" w14:paraId="60B2BF1B" w14:textId="77777777" w:rsidTr="00436DCB">
        <w:tc>
          <w:tcPr>
            <w:tcW w:w="1668" w:type="dxa"/>
          </w:tcPr>
          <w:p w14:paraId="6709EE63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E6E74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8129" w:type="dxa"/>
          </w:tcPr>
          <w:p w14:paraId="030B39BD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В.И. Бакайтис, д-р техн. наук, профессор,</w:t>
            </w:r>
          </w:p>
        </w:tc>
      </w:tr>
      <w:tr w:rsidR="001F203E" w:rsidRPr="000E6E74" w14:paraId="6FF64E53" w14:textId="77777777" w:rsidTr="00436DCB">
        <w:tc>
          <w:tcPr>
            <w:tcW w:w="1668" w:type="dxa"/>
          </w:tcPr>
          <w:p w14:paraId="445A5889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9035590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E6E74">
              <w:rPr>
                <w:bCs/>
                <w:sz w:val="28"/>
                <w:szCs w:val="28"/>
              </w:rPr>
              <w:t>И.П. Березовикова, д-р биол. наук, профессор</w:t>
            </w:r>
          </w:p>
        </w:tc>
      </w:tr>
      <w:tr w:rsidR="001F203E" w:rsidRPr="000E6E74" w14:paraId="60B3AD00" w14:textId="77777777" w:rsidTr="00436DCB">
        <w:tc>
          <w:tcPr>
            <w:tcW w:w="1668" w:type="dxa"/>
          </w:tcPr>
          <w:p w14:paraId="5727BE43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ABAF0C6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Д.Ю. Ануфриева, д-р пед. наук, доцент</w:t>
            </w:r>
          </w:p>
        </w:tc>
      </w:tr>
      <w:tr w:rsidR="001F203E" w:rsidRPr="000E6E74" w14:paraId="2B3008BA" w14:textId="77777777" w:rsidTr="00436DCB">
        <w:tc>
          <w:tcPr>
            <w:tcW w:w="1668" w:type="dxa"/>
          </w:tcPr>
          <w:p w14:paraId="6800C75E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00ED5059" w14:textId="77777777" w:rsidR="00436DCB" w:rsidRPr="000E6E74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1F203E" w:rsidRPr="000E6E74" w14:paraId="4DA642AC" w14:textId="77777777" w:rsidTr="00436DCB">
        <w:tc>
          <w:tcPr>
            <w:tcW w:w="1668" w:type="dxa"/>
          </w:tcPr>
          <w:p w14:paraId="6CCB895B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0E6E74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1F203E" w:rsidRPr="000E6E74" w14:paraId="74F135C3" w14:textId="77777777" w:rsidTr="00436DCB">
        <w:tc>
          <w:tcPr>
            <w:tcW w:w="1668" w:type="dxa"/>
          </w:tcPr>
          <w:p w14:paraId="7E58A795" w14:textId="77777777" w:rsidR="00436DCB" w:rsidRPr="000E6E74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E6E74">
              <w:rPr>
                <w:b/>
                <w:sz w:val="28"/>
                <w:szCs w:val="28"/>
              </w:rPr>
              <w:t>Рецензент</w:t>
            </w:r>
            <w:r w:rsidR="005A6C19" w:rsidRPr="000E6E74">
              <w:rPr>
                <w:b/>
                <w:sz w:val="28"/>
                <w:szCs w:val="28"/>
              </w:rPr>
              <w:t>ы:</w:t>
            </w:r>
          </w:p>
        </w:tc>
        <w:tc>
          <w:tcPr>
            <w:tcW w:w="8129" w:type="dxa"/>
          </w:tcPr>
          <w:p w14:paraId="2A21FCEF" w14:textId="6CB2AF92" w:rsidR="00436DCB" w:rsidRPr="000E6E74" w:rsidRDefault="008D08FC" w:rsidP="0043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Глебова</w:t>
            </w:r>
            <w:r w:rsidR="00436DCB" w:rsidRPr="000E6E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канд. биол</w:t>
            </w:r>
            <w:r w:rsidR="00436DCB" w:rsidRPr="000E6E74">
              <w:rPr>
                <w:sz w:val="28"/>
                <w:szCs w:val="28"/>
              </w:rPr>
              <w:t xml:space="preserve">. наук, </w:t>
            </w:r>
            <w:r>
              <w:rPr>
                <w:sz w:val="28"/>
                <w:szCs w:val="28"/>
              </w:rPr>
              <w:t>доцент</w:t>
            </w:r>
          </w:p>
        </w:tc>
      </w:tr>
      <w:tr w:rsidR="007974CD" w:rsidRPr="000E6E74" w14:paraId="70281A3A" w14:textId="77777777" w:rsidTr="00436DCB">
        <w:tc>
          <w:tcPr>
            <w:tcW w:w="1668" w:type="dxa"/>
          </w:tcPr>
          <w:p w14:paraId="64A86AFB" w14:textId="77777777" w:rsidR="007974CD" w:rsidRPr="000E6E74" w:rsidRDefault="007974CD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77777777" w:rsidR="007974CD" w:rsidRPr="000E6E74" w:rsidRDefault="007974CD" w:rsidP="00436DCB">
            <w:pPr>
              <w:jc w:val="both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О.К. Мотовилов, д-р техн. наук, доцент</w:t>
            </w:r>
          </w:p>
        </w:tc>
      </w:tr>
    </w:tbl>
    <w:p w14:paraId="4D8310D7" w14:textId="77777777" w:rsidR="00436DCB" w:rsidRPr="000E6E74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Pr="000E6E74" w:rsidRDefault="00C309DE" w:rsidP="002C59F3">
      <w:pPr>
        <w:rPr>
          <w:sz w:val="28"/>
          <w:szCs w:val="28"/>
        </w:rPr>
      </w:pPr>
    </w:p>
    <w:p w14:paraId="3A690B9A" w14:textId="77777777" w:rsidR="00436DCB" w:rsidRPr="000E6E74" w:rsidRDefault="00436DCB" w:rsidP="00436DCB">
      <w:pPr>
        <w:jc w:val="both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РЕКОМЕНДОВАНО К ИСПОЛЬЗОВАНИЮ В УЧЕБНОМ ПРОЦЕССЕ</w:t>
      </w:r>
    </w:p>
    <w:p w14:paraId="448C2E9C" w14:textId="77777777" w:rsidR="008D08FC" w:rsidRDefault="008D08FC" w:rsidP="008D08FC">
      <w:pPr>
        <w:widowControl w:val="0"/>
        <w:jc w:val="both"/>
        <w:rPr>
          <w:sz w:val="28"/>
          <w:szCs w:val="28"/>
        </w:rPr>
      </w:pPr>
      <w:r w:rsidRPr="006010D8">
        <w:rPr>
          <w:sz w:val="28"/>
          <w:szCs w:val="28"/>
        </w:rPr>
        <w:t xml:space="preserve">на заседании кафедр: товароведения и экспертизы товаров, протокол </w:t>
      </w:r>
      <w:r w:rsidRPr="006010D8">
        <w:rPr>
          <w:sz w:val="28"/>
          <w:szCs w:val="28"/>
        </w:rPr>
        <w:br/>
        <w:t xml:space="preserve">от </w:t>
      </w:r>
      <w:r w:rsidRPr="006010D8">
        <w:rPr>
          <w:sz w:val="28"/>
          <w:szCs w:val="28"/>
          <w:highlight w:val="lightGray"/>
        </w:rPr>
        <w:t>31.05.2023 г. № 10</w:t>
      </w:r>
      <w:r w:rsidRPr="006010D8">
        <w:rPr>
          <w:sz w:val="28"/>
          <w:szCs w:val="28"/>
        </w:rPr>
        <w:t xml:space="preserve">; технологии и организации общественного питания, протокол от </w:t>
      </w:r>
      <w:r w:rsidRPr="006010D8">
        <w:rPr>
          <w:sz w:val="28"/>
          <w:szCs w:val="28"/>
          <w:highlight w:val="lightGray"/>
        </w:rPr>
        <w:t>31.05.2023 г. № 9</w:t>
      </w:r>
      <w:r w:rsidRPr="006010D8">
        <w:rPr>
          <w:sz w:val="28"/>
          <w:szCs w:val="28"/>
        </w:rPr>
        <w:t xml:space="preserve">. </w:t>
      </w:r>
    </w:p>
    <w:p w14:paraId="6C12A046" w14:textId="77777777" w:rsidR="00436DCB" w:rsidRDefault="00436DCB" w:rsidP="00436DCB">
      <w:pPr>
        <w:jc w:val="both"/>
        <w:rPr>
          <w:sz w:val="28"/>
          <w:szCs w:val="28"/>
        </w:rPr>
      </w:pPr>
    </w:p>
    <w:p w14:paraId="219B9159" w14:textId="77777777" w:rsidR="00F95AF1" w:rsidRPr="000E6E74" w:rsidRDefault="00C309DE" w:rsidP="004819ED">
      <w:pPr>
        <w:pStyle w:val="a4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br w:type="page"/>
      </w:r>
    </w:p>
    <w:p w14:paraId="6823B6CE" w14:textId="77777777" w:rsidR="00C309DE" w:rsidRPr="000E6E74" w:rsidRDefault="00C309DE" w:rsidP="004819ED">
      <w:pPr>
        <w:pStyle w:val="a4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lastRenderedPageBreak/>
        <w:t>СОДЕРЖАНИЕ</w:t>
      </w:r>
    </w:p>
    <w:p w14:paraId="3D28F4DF" w14:textId="77777777" w:rsidR="00843FFD" w:rsidRPr="000E6E74" w:rsidRDefault="00843FFD" w:rsidP="00843FFD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9012"/>
        <w:gridCol w:w="496"/>
      </w:tblGrid>
      <w:tr w:rsidR="0057568A" w:rsidRPr="000E6E74" w14:paraId="505E36A4" w14:textId="77777777" w:rsidTr="00644AF9">
        <w:trPr>
          <w:trHeight w:val="340"/>
        </w:trPr>
        <w:tc>
          <w:tcPr>
            <w:tcW w:w="392" w:type="dxa"/>
          </w:tcPr>
          <w:p w14:paraId="6746E866" w14:textId="77777777" w:rsidR="00F95AF1" w:rsidRPr="000E6E74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264E85A5" w14:textId="77777777" w:rsidR="00F95AF1" w:rsidRPr="000E6E74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ОБЩИЕ ПОЛОЖЕНИЯ ……………………………………………………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2D69D6B2" w14:textId="77777777" w:rsidR="00F95AF1" w:rsidRPr="000E6E74" w:rsidRDefault="00F95AF1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4</w:t>
            </w:r>
          </w:p>
        </w:tc>
      </w:tr>
      <w:tr w:rsidR="0057568A" w:rsidRPr="000E6E74" w14:paraId="493E7FD3" w14:textId="77777777" w:rsidTr="00644AF9">
        <w:trPr>
          <w:trHeight w:val="340"/>
        </w:trPr>
        <w:tc>
          <w:tcPr>
            <w:tcW w:w="392" w:type="dxa"/>
          </w:tcPr>
          <w:p w14:paraId="49631276" w14:textId="77777777" w:rsidR="00F95AF1" w:rsidRPr="000E6E74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78C80D62" w14:textId="77777777" w:rsidR="00F95AF1" w:rsidRPr="000E6E74" w:rsidRDefault="00F95AF1" w:rsidP="000A39F3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 xml:space="preserve">ХАРАКТЕРИСТИКА ПРОФЕССИОНАЛЬНОЙ ДЕЯТЕЛЬНОСТИ </w:t>
            </w:r>
            <w:r w:rsidR="000A39F3" w:rsidRPr="000E6E74">
              <w:rPr>
                <w:sz w:val="28"/>
                <w:szCs w:val="28"/>
              </w:rPr>
              <w:t xml:space="preserve">ВЫПУСКНИКОВ </w:t>
            </w:r>
            <w:r w:rsidRPr="000E6E74">
              <w:rPr>
                <w:sz w:val="28"/>
                <w:szCs w:val="28"/>
              </w:rPr>
              <w:t>В СООТВЕТСТВИИ С ООП 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2DB6649C" w14:textId="77777777" w:rsidR="00F95AF1" w:rsidRPr="000E6E74" w:rsidRDefault="00F95AF1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5</w:t>
            </w:r>
          </w:p>
        </w:tc>
      </w:tr>
      <w:tr w:rsidR="0057568A" w:rsidRPr="000E6E74" w14:paraId="3CF62862" w14:textId="77777777" w:rsidTr="00644AF9">
        <w:trPr>
          <w:trHeight w:val="340"/>
        </w:trPr>
        <w:tc>
          <w:tcPr>
            <w:tcW w:w="392" w:type="dxa"/>
          </w:tcPr>
          <w:p w14:paraId="7DBAA29B" w14:textId="77777777" w:rsidR="00F95AF1" w:rsidRPr="000E6E74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7BFD1628" w14:textId="77777777" w:rsidR="00227FB4" w:rsidRPr="000E6E74" w:rsidRDefault="00227FB4" w:rsidP="00644AF9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РЕЗУЛЬТАТЫ ОСВОЕНИЯ КОМПЕТЕНЦИЙ</w:t>
            </w:r>
            <w:r w:rsidR="00F95AF1" w:rsidRPr="000E6E74">
              <w:rPr>
                <w:sz w:val="28"/>
                <w:szCs w:val="28"/>
              </w:rPr>
              <w:t>, ПРОВЕРЯЕМЫЕ В</w:t>
            </w:r>
          </w:p>
          <w:p w14:paraId="3747F47E" w14:textId="77777777" w:rsidR="00F95AF1" w:rsidRPr="000E6E74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ХОДЕ ГОСУДАРСТВЕННОЙ ИТОГОВОЙ АТТЕСТАЦИИ ……...……..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5E7B5845" w14:textId="77777777" w:rsidR="00F95AF1" w:rsidRPr="000E6E74" w:rsidRDefault="000774D6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9</w:t>
            </w:r>
          </w:p>
        </w:tc>
      </w:tr>
      <w:tr w:rsidR="0057568A" w:rsidRPr="000E6E74" w14:paraId="125B2899" w14:textId="77777777" w:rsidTr="00644AF9">
        <w:trPr>
          <w:trHeight w:val="340"/>
        </w:trPr>
        <w:tc>
          <w:tcPr>
            <w:tcW w:w="392" w:type="dxa"/>
          </w:tcPr>
          <w:p w14:paraId="4A77FEDC" w14:textId="77777777" w:rsidR="00F95AF1" w:rsidRPr="000E6E74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78790DCB" w14:textId="77777777" w:rsidR="00F95AF1" w:rsidRPr="000E6E74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ПРОГРАММА ГОСУДАРСТВЕННОГО ЭКЗАМЕНА</w:t>
            </w:r>
            <w:r w:rsidR="00227FB4" w:rsidRPr="000E6E74">
              <w:rPr>
                <w:sz w:val="28"/>
                <w:szCs w:val="28"/>
              </w:rPr>
              <w:t xml:space="preserve"> </w:t>
            </w:r>
            <w:r w:rsidRPr="000E6E74">
              <w:rPr>
                <w:sz w:val="28"/>
                <w:szCs w:val="28"/>
              </w:rPr>
              <w:t>………………</w:t>
            </w:r>
            <w:r w:rsidR="00227FB4" w:rsidRPr="000E6E74">
              <w:rPr>
                <w:sz w:val="28"/>
                <w:szCs w:val="28"/>
              </w:rPr>
              <w:t>…</w:t>
            </w:r>
            <w:r w:rsidR="000774D6" w:rsidRPr="000E6E74">
              <w:rPr>
                <w:sz w:val="28"/>
                <w:szCs w:val="28"/>
              </w:rPr>
              <w:t>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571316B6" w14:textId="77777777" w:rsidR="00F95AF1" w:rsidRPr="000E6E74" w:rsidRDefault="00F95AF1" w:rsidP="00077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1</w:t>
            </w:r>
            <w:r w:rsidR="000774D6" w:rsidRPr="000E6E74">
              <w:rPr>
                <w:sz w:val="28"/>
                <w:szCs w:val="28"/>
              </w:rPr>
              <w:t>3</w:t>
            </w:r>
          </w:p>
        </w:tc>
      </w:tr>
      <w:tr w:rsidR="0057568A" w:rsidRPr="000E6E74" w14:paraId="241CCD1E" w14:textId="77777777" w:rsidTr="00644AF9">
        <w:trPr>
          <w:trHeight w:val="340"/>
        </w:trPr>
        <w:tc>
          <w:tcPr>
            <w:tcW w:w="392" w:type="dxa"/>
          </w:tcPr>
          <w:p w14:paraId="4E313F50" w14:textId="77777777" w:rsidR="00F95AF1" w:rsidRPr="000E6E74" w:rsidRDefault="00F95AF1" w:rsidP="000774D6">
            <w:pPr>
              <w:numPr>
                <w:ilvl w:val="0"/>
                <w:numId w:val="4"/>
              </w:num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5256AFB6" w14:textId="77777777" w:rsidR="00F95AF1" w:rsidRPr="000E6E74" w:rsidRDefault="000774D6" w:rsidP="000774D6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 xml:space="preserve">ТРЕБОВАНИЯ К НАУЧНОМУ ДОКЛАДУ, ПОРЯДКУ ЕГО ПОДГОТОВКИ, ПРЕДСТАВЛЕНИЯ И КРИТЕРИИ ЕГО ОЦЕНКИ </w:t>
            </w:r>
            <w:r w:rsidR="000A39F3" w:rsidRPr="000E6E74"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629FB62D" w14:textId="77777777" w:rsidR="00F95AF1" w:rsidRPr="000E6E74" w:rsidRDefault="000774D6" w:rsidP="000774D6">
            <w:pPr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19</w:t>
            </w:r>
          </w:p>
        </w:tc>
      </w:tr>
      <w:tr w:rsidR="0057568A" w:rsidRPr="000E6E74" w14:paraId="7356AAAA" w14:textId="77777777" w:rsidTr="00644AF9">
        <w:trPr>
          <w:trHeight w:val="340"/>
        </w:trPr>
        <w:tc>
          <w:tcPr>
            <w:tcW w:w="392" w:type="dxa"/>
          </w:tcPr>
          <w:p w14:paraId="7FF5B988" w14:textId="77777777" w:rsidR="00F95AF1" w:rsidRPr="000E6E74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10DB9B1C" w14:textId="77777777" w:rsidR="00F95AF1" w:rsidRPr="000E6E74" w:rsidRDefault="00F95AF1" w:rsidP="000774D6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ПРИЛОЖЕНИЯ</w:t>
            </w:r>
            <w:r w:rsidR="00227FB4" w:rsidRPr="000E6E74">
              <w:rPr>
                <w:sz w:val="28"/>
                <w:szCs w:val="28"/>
              </w:rPr>
              <w:t xml:space="preserve"> </w:t>
            </w:r>
            <w:r w:rsidRPr="000E6E74">
              <w:rPr>
                <w:sz w:val="28"/>
                <w:szCs w:val="28"/>
              </w:rPr>
              <w:t>………………………………………………………</w:t>
            </w:r>
            <w:r w:rsidR="00227FB4" w:rsidRPr="000E6E74">
              <w:rPr>
                <w:sz w:val="28"/>
                <w:szCs w:val="28"/>
              </w:rPr>
              <w:t>….</w:t>
            </w:r>
            <w:r w:rsidRPr="000E6E74">
              <w:rPr>
                <w:sz w:val="28"/>
                <w:szCs w:val="28"/>
              </w:rPr>
              <w:t>…</w:t>
            </w:r>
            <w:r w:rsidR="00644AF9" w:rsidRPr="000E6E74">
              <w:rPr>
                <w:sz w:val="28"/>
                <w:szCs w:val="28"/>
              </w:rPr>
              <w:t>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53DA28A9" w14:textId="77777777" w:rsidR="00F95AF1" w:rsidRPr="000E6E74" w:rsidRDefault="000774D6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27</w:t>
            </w:r>
          </w:p>
        </w:tc>
      </w:tr>
    </w:tbl>
    <w:p w14:paraId="5EDE42B4" w14:textId="77777777" w:rsidR="00C309DE" w:rsidRPr="000E6E74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br w:type="page"/>
      </w:r>
      <w:r w:rsidRPr="000E6E74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0E6E74" w:rsidRDefault="000A39F3" w:rsidP="00F70793">
      <w:pPr>
        <w:ind w:firstLine="720"/>
        <w:jc w:val="center"/>
        <w:rPr>
          <w:sz w:val="28"/>
          <w:szCs w:val="28"/>
        </w:rPr>
      </w:pPr>
    </w:p>
    <w:p w14:paraId="33E4590E" w14:textId="77777777" w:rsidR="00C309DE" w:rsidRPr="000E6E74" w:rsidRDefault="00C70D7C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="00C309DE" w:rsidRPr="000E6E74">
        <w:rPr>
          <w:sz w:val="28"/>
          <w:szCs w:val="28"/>
        </w:rPr>
        <w:t>.</w:t>
      </w:r>
    </w:p>
    <w:p w14:paraId="5A39338B" w14:textId="77777777" w:rsidR="00C309DE" w:rsidRPr="000E6E74" w:rsidRDefault="00C309DE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Государственная итоговая аттестация </w:t>
      </w:r>
      <w:r w:rsidR="00C70D7C" w:rsidRPr="000E6E74">
        <w:rPr>
          <w:sz w:val="28"/>
          <w:szCs w:val="28"/>
        </w:rPr>
        <w:t>(</w:t>
      </w:r>
      <w:r w:rsidR="00D179B7" w:rsidRPr="000E6E74">
        <w:rPr>
          <w:sz w:val="28"/>
          <w:szCs w:val="28"/>
        </w:rPr>
        <w:t xml:space="preserve">далее – </w:t>
      </w:r>
      <w:r w:rsidR="00C70D7C" w:rsidRPr="000E6E74">
        <w:rPr>
          <w:sz w:val="28"/>
          <w:szCs w:val="28"/>
        </w:rPr>
        <w:t xml:space="preserve">ГИА) </w:t>
      </w:r>
      <w:r w:rsidRPr="000E6E74">
        <w:rPr>
          <w:sz w:val="28"/>
          <w:szCs w:val="28"/>
        </w:rPr>
        <w:t xml:space="preserve">в соответствии с </w:t>
      </w:r>
      <w:r w:rsidR="00C70D7C" w:rsidRPr="000E6E74">
        <w:rPr>
          <w:sz w:val="28"/>
          <w:szCs w:val="28"/>
        </w:rPr>
        <w:t>основной образовательной программой (</w:t>
      </w:r>
      <w:r w:rsidR="00D179B7" w:rsidRPr="000E6E74">
        <w:rPr>
          <w:sz w:val="28"/>
          <w:szCs w:val="28"/>
        </w:rPr>
        <w:t xml:space="preserve">далее – </w:t>
      </w:r>
      <w:r w:rsidR="00C70D7C" w:rsidRPr="000E6E74">
        <w:rPr>
          <w:sz w:val="28"/>
          <w:szCs w:val="28"/>
        </w:rPr>
        <w:t xml:space="preserve">ООП) </w:t>
      </w:r>
      <w:r w:rsidRPr="000E6E74">
        <w:rPr>
          <w:sz w:val="28"/>
          <w:szCs w:val="28"/>
        </w:rPr>
        <w:t>по направлению подготовки 19.</w:t>
      </w:r>
      <w:r w:rsidR="00EF506A" w:rsidRPr="000E6E74">
        <w:rPr>
          <w:sz w:val="28"/>
          <w:szCs w:val="28"/>
        </w:rPr>
        <w:t>06.01</w:t>
      </w:r>
      <w:r w:rsidRPr="000E6E74">
        <w:rPr>
          <w:sz w:val="28"/>
          <w:szCs w:val="28"/>
        </w:rPr>
        <w:t xml:space="preserve"> </w:t>
      </w:r>
      <w:r w:rsidR="00EF506A" w:rsidRPr="000E6E74">
        <w:rPr>
          <w:bCs/>
          <w:i/>
          <w:sz w:val="28"/>
          <w:szCs w:val="28"/>
        </w:rPr>
        <w:t>Промышленная экология и биотехнологии</w:t>
      </w:r>
      <w:r w:rsidRPr="000E6E74">
        <w:rPr>
          <w:sz w:val="28"/>
          <w:szCs w:val="28"/>
        </w:rPr>
        <w:t xml:space="preserve">, направленность (профиль): </w:t>
      </w:r>
      <w:r w:rsidR="00EF506A" w:rsidRPr="000E6E74">
        <w:rPr>
          <w:bCs/>
          <w:i/>
          <w:sz w:val="28"/>
          <w:szCs w:val="28"/>
        </w:rPr>
        <w:t>Технология и товароведение пищевых продуктов функционального и специализированного назначения и общественного питания</w:t>
      </w:r>
      <w:r w:rsidR="00EF506A" w:rsidRPr="000E6E74">
        <w:rPr>
          <w:sz w:val="28"/>
          <w:szCs w:val="28"/>
        </w:rPr>
        <w:t xml:space="preserve"> </w:t>
      </w:r>
      <w:r w:rsidR="000B0A69" w:rsidRPr="000E6E74">
        <w:rPr>
          <w:sz w:val="28"/>
          <w:szCs w:val="28"/>
        </w:rPr>
        <w:t xml:space="preserve">(далее – программа аспирантуры) </w:t>
      </w:r>
      <w:r w:rsidRPr="000E6E74">
        <w:rPr>
          <w:sz w:val="28"/>
          <w:szCs w:val="28"/>
        </w:rPr>
        <w:t>проводится в форме:</w:t>
      </w:r>
    </w:p>
    <w:p w14:paraId="5F7B43F2" w14:textId="77777777" w:rsidR="00C309DE" w:rsidRPr="000E6E74" w:rsidRDefault="00C309DE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государственного экзамена;</w:t>
      </w:r>
    </w:p>
    <w:p w14:paraId="16EA7CB3" w14:textId="77777777" w:rsidR="00D179B7" w:rsidRPr="000E6E74" w:rsidRDefault="00D179B7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(диссертации).</w:t>
      </w:r>
    </w:p>
    <w:p w14:paraId="3CBE9414" w14:textId="77777777" w:rsidR="00C309DE" w:rsidRPr="000E6E74" w:rsidRDefault="00C309DE" w:rsidP="00E734D1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Программа Государственной итоговой аттестации разработана на основании следующих нормативных документов:</w:t>
      </w:r>
    </w:p>
    <w:p w14:paraId="76438DD1" w14:textId="77777777" w:rsidR="00C309DE" w:rsidRPr="000E6E74" w:rsidRDefault="00C309DE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>«</w:t>
      </w:r>
      <w:r w:rsidR="00E734D1" w:rsidRPr="000E6E74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</w:t>
      </w:r>
      <w:r w:rsidRPr="000E6E74">
        <w:rPr>
          <w:sz w:val="28"/>
          <w:szCs w:val="28"/>
        </w:rPr>
        <w:t xml:space="preserve">», утв. Приказом Минобрнауки России от </w:t>
      </w:r>
      <w:r w:rsidR="00E734D1" w:rsidRPr="000E6E74">
        <w:rPr>
          <w:sz w:val="28"/>
          <w:szCs w:val="28"/>
        </w:rPr>
        <w:t>19.11.2013</w:t>
      </w:r>
      <w:r w:rsidRPr="000E6E74">
        <w:rPr>
          <w:sz w:val="28"/>
          <w:szCs w:val="28"/>
        </w:rPr>
        <w:t xml:space="preserve"> г.</w:t>
      </w:r>
      <w:r w:rsidR="007F792E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 xml:space="preserve">№ </w:t>
      </w:r>
      <w:r w:rsidR="00E734D1" w:rsidRPr="000E6E74">
        <w:rPr>
          <w:sz w:val="28"/>
          <w:szCs w:val="28"/>
        </w:rPr>
        <w:t>1259</w:t>
      </w:r>
      <w:r w:rsidRPr="000E6E74">
        <w:rPr>
          <w:sz w:val="28"/>
          <w:szCs w:val="28"/>
        </w:rPr>
        <w:t>;</w:t>
      </w:r>
    </w:p>
    <w:p w14:paraId="18A480DE" w14:textId="77777777" w:rsidR="00447955" w:rsidRPr="000E6E74" w:rsidRDefault="00447955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«Порядок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утв. </w:t>
      </w:r>
      <w:r w:rsidR="00E734D1" w:rsidRPr="000E6E74">
        <w:rPr>
          <w:sz w:val="28"/>
          <w:szCs w:val="28"/>
        </w:rPr>
        <w:t xml:space="preserve">Приказом </w:t>
      </w:r>
      <w:r w:rsidRPr="000E6E74">
        <w:rPr>
          <w:sz w:val="28"/>
          <w:szCs w:val="28"/>
        </w:rPr>
        <w:t xml:space="preserve">Минобрнауки </w:t>
      </w:r>
      <w:r w:rsidR="009F5C9A" w:rsidRPr="000E6E74">
        <w:rPr>
          <w:sz w:val="28"/>
          <w:szCs w:val="28"/>
        </w:rPr>
        <w:t xml:space="preserve">России </w:t>
      </w:r>
      <w:r w:rsidRPr="000E6E74">
        <w:rPr>
          <w:sz w:val="28"/>
          <w:szCs w:val="28"/>
        </w:rPr>
        <w:t>от 18.03.2016 № 227;</w:t>
      </w:r>
    </w:p>
    <w:p w14:paraId="79F07486" w14:textId="77777777" w:rsidR="00C309DE" w:rsidRPr="000E6E74" w:rsidRDefault="00C309DE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>Федеральный государственный образовательный стандарт по направлению</w:t>
      </w:r>
      <w:r w:rsidR="00E734D1" w:rsidRPr="000E6E74">
        <w:rPr>
          <w:sz w:val="28"/>
          <w:szCs w:val="28"/>
        </w:rPr>
        <w:t xml:space="preserve"> подготовки</w:t>
      </w:r>
      <w:r w:rsidRPr="000E6E74">
        <w:rPr>
          <w:sz w:val="28"/>
          <w:szCs w:val="28"/>
        </w:rPr>
        <w:t xml:space="preserve"> </w:t>
      </w:r>
      <w:r w:rsidR="00E734D1" w:rsidRPr="000E6E74">
        <w:rPr>
          <w:i/>
          <w:sz w:val="28"/>
          <w:szCs w:val="28"/>
        </w:rPr>
        <w:t>19.06.01 Промышленная экология и биотехнологии</w:t>
      </w:r>
      <w:r w:rsidRPr="000E6E74">
        <w:rPr>
          <w:sz w:val="28"/>
          <w:szCs w:val="28"/>
        </w:rPr>
        <w:t>, утв</w:t>
      </w:r>
      <w:r w:rsidR="00E734D1" w:rsidRPr="000E6E74">
        <w:rPr>
          <w:sz w:val="28"/>
          <w:szCs w:val="28"/>
        </w:rPr>
        <w:t>.</w:t>
      </w:r>
      <w:r w:rsidRPr="000E6E74">
        <w:rPr>
          <w:sz w:val="28"/>
          <w:szCs w:val="28"/>
        </w:rPr>
        <w:t xml:space="preserve"> </w:t>
      </w:r>
      <w:r w:rsidR="00E734D1" w:rsidRPr="000E6E74">
        <w:rPr>
          <w:sz w:val="28"/>
          <w:szCs w:val="28"/>
        </w:rPr>
        <w:t>Приказом Минобрнауки России</w:t>
      </w:r>
      <w:r w:rsidRPr="000E6E74">
        <w:rPr>
          <w:sz w:val="28"/>
          <w:szCs w:val="28"/>
        </w:rPr>
        <w:t xml:space="preserve"> от </w:t>
      </w:r>
      <w:r w:rsidR="00E734D1" w:rsidRPr="000E6E74">
        <w:rPr>
          <w:sz w:val="28"/>
          <w:szCs w:val="28"/>
        </w:rPr>
        <w:t>30.07.2014 г. №</w:t>
      </w:r>
      <w:r w:rsidR="00E734D1" w:rsidRPr="000E6E74">
        <w:rPr>
          <w:lang w:val="en-US"/>
        </w:rPr>
        <w:t> </w:t>
      </w:r>
      <w:r w:rsidR="00E734D1" w:rsidRPr="000E6E74">
        <w:rPr>
          <w:sz w:val="28"/>
          <w:szCs w:val="28"/>
        </w:rPr>
        <w:t>884</w:t>
      </w:r>
      <w:r w:rsidRPr="000E6E74">
        <w:rPr>
          <w:sz w:val="28"/>
          <w:szCs w:val="28"/>
        </w:rPr>
        <w:t>;</w:t>
      </w:r>
    </w:p>
    <w:p w14:paraId="18B33B82" w14:textId="77777777" w:rsidR="00C309DE" w:rsidRPr="000E6E74" w:rsidRDefault="007975E0" w:rsidP="00DD2D9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E6E74">
        <w:rPr>
          <w:sz w:val="28"/>
          <w:szCs w:val="28"/>
        </w:rPr>
        <w:t xml:space="preserve">Основная образовательная программа </w:t>
      </w:r>
      <w:r w:rsidR="00E734D1" w:rsidRPr="000E6E74">
        <w:rPr>
          <w:sz w:val="28"/>
          <w:szCs w:val="28"/>
        </w:rPr>
        <w:t xml:space="preserve">по направлению подготовки 19.06.01 </w:t>
      </w:r>
      <w:r w:rsidR="00E734D1" w:rsidRPr="000E6E74">
        <w:rPr>
          <w:i/>
          <w:sz w:val="28"/>
          <w:szCs w:val="28"/>
        </w:rPr>
        <w:t>Промышленная экология и биотехнологии</w:t>
      </w:r>
      <w:r w:rsidR="00E734D1" w:rsidRPr="000E6E74">
        <w:rPr>
          <w:sz w:val="28"/>
          <w:szCs w:val="28"/>
        </w:rPr>
        <w:t xml:space="preserve">, направленность (профиль): </w:t>
      </w:r>
      <w:r w:rsidR="00E734D1" w:rsidRPr="000E6E74">
        <w:rPr>
          <w:i/>
          <w:sz w:val="28"/>
          <w:szCs w:val="28"/>
        </w:rPr>
        <w:t>Технология и товароведение пищевых продуктов функционального и специализированного назначения и общественного питания</w:t>
      </w:r>
      <w:r w:rsidR="00C309DE" w:rsidRPr="000E6E74">
        <w:rPr>
          <w:i/>
          <w:sz w:val="28"/>
          <w:szCs w:val="28"/>
        </w:rPr>
        <w:t>;</w:t>
      </w:r>
    </w:p>
    <w:p w14:paraId="2EFEA366" w14:textId="77777777" w:rsidR="00C309DE" w:rsidRPr="000E6E74" w:rsidRDefault="003B2A7F" w:rsidP="00E734D1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>Локальные нормативные акты</w:t>
      </w:r>
      <w:r w:rsidR="003F442A">
        <w:rPr>
          <w:sz w:val="28"/>
          <w:szCs w:val="28"/>
        </w:rPr>
        <w:t xml:space="preserve"> университета</w:t>
      </w:r>
      <w:r w:rsidR="00C309DE" w:rsidRPr="000E6E74">
        <w:rPr>
          <w:sz w:val="28"/>
          <w:szCs w:val="28"/>
        </w:rPr>
        <w:t>.</w:t>
      </w:r>
    </w:p>
    <w:p w14:paraId="79CF4A3B" w14:textId="77777777" w:rsidR="000B0A69" w:rsidRPr="000E6E74" w:rsidRDefault="000B0A69" w:rsidP="00FF06C5">
      <w:pPr>
        <w:ind w:firstLine="720"/>
        <w:jc w:val="both"/>
        <w:rPr>
          <w:sz w:val="12"/>
          <w:szCs w:val="12"/>
        </w:rPr>
      </w:pPr>
    </w:p>
    <w:p w14:paraId="205FB2E5" w14:textId="77777777" w:rsidR="007975E0" w:rsidRPr="000E6E74" w:rsidRDefault="009F5C9A" w:rsidP="00FF06C5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ГИА</w:t>
      </w:r>
      <w:r w:rsidR="007975E0" w:rsidRPr="000E6E74">
        <w:rPr>
          <w:sz w:val="28"/>
          <w:szCs w:val="28"/>
        </w:rPr>
        <w:t xml:space="preserve"> в полном объеме относится к базовой части </w:t>
      </w:r>
      <w:r w:rsidR="000B0A69" w:rsidRPr="000E6E74">
        <w:rPr>
          <w:sz w:val="28"/>
          <w:szCs w:val="28"/>
        </w:rPr>
        <w:t>ООП</w:t>
      </w:r>
      <w:r w:rsidR="007975E0" w:rsidRPr="000E6E74">
        <w:rPr>
          <w:sz w:val="28"/>
          <w:szCs w:val="28"/>
        </w:rPr>
        <w:t>.</w:t>
      </w:r>
    </w:p>
    <w:p w14:paraId="125EBF9B" w14:textId="77777777" w:rsidR="007975E0" w:rsidRPr="000E6E74" w:rsidRDefault="007975E0" w:rsidP="00EF5ECA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Общий объем государственных аттестационных испытаний, входящих в состав </w:t>
      </w:r>
      <w:r w:rsidR="00E734D1" w:rsidRPr="000E6E74">
        <w:rPr>
          <w:sz w:val="28"/>
          <w:szCs w:val="28"/>
        </w:rPr>
        <w:t>ГИА</w:t>
      </w:r>
      <w:r w:rsidRPr="000E6E74">
        <w:rPr>
          <w:sz w:val="28"/>
          <w:szCs w:val="28"/>
        </w:rPr>
        <w:t xml:space="preserve">, в соответствии с ФГОС ВО </w:t>
      </w:r>
      <w:r w:rsidR="009F5C9A" w:rsidRPr="000E6E74">
        <w:rPr>
          <w:sz w:val="28"/>
          <w:szCs w:val="28"/>
        </w:rPr>
        <w:t xml:space="preserve">по направлению подготовки </w:t>
      </w:r>
      <w:r w:rsidR="009F5C9A" w:rsidRPr="000E6E74">
        <w:rPr>
          <w:i/>
          <w:sz w:val="28"/>
          <w:szCs w:val="28"/>
        </w:rPr>
        <w:t>19.06.01 Промышленная экология и биотехнологии</w:t>
      </w:r>
      <w:r w:rsidR="009F5C9A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>и утвержденн</w:t>
      </w:r>
      <w:r w:rsidR="00EF5ECA" w:rsidRPr="000E6E74">
        <w:rPr>
          <w:sz w:val="28"/>
          <w:szCs w:val="28"/>
        </w:rPr>
        <w:t xml:space="preserve">ым учебным планом, составляет </w:t>
      </w:r>
      <w:r w:rsidRPr="000E6E74">
        <w:rPr>
          <w:sz w:val="28"/>
          <w:szCs w:val="28"/>
        </w:rPr>
        <w:t>9 зачетных единиц</w:t>
      </w:r>
      <w:r w:rsidR="00397F28" w:rsidRPr="000E6E74">
        <w:rPr>
          <w:sz w:val="28"/>
          <w:szCs w:val="28"/>
        </w:rPr>
        <w:t xml:space="preserve"> (з.е.)</w:t>
      </w:r>
      <w:r w:rsidRPr="000E6E74">
        <w:rPr>
          <w:sz w:val="28"/>
          <w:szCs w:val="28"/>
        </w:rPr>
        <w:t>, в том числе:</w:t>
      </w:r>
    </w:p>
    <w:p w14:paraId="57E94A90" w14:textId="77777777" w:rsidR="007975E0" w:rsidRPr="000E6E74" w:rsidRDefault="007975E0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государственный экзамен (включая подготовку к сдаче и сдачу государственного экзамена) </w:t>
      </w:r>
      <w:r w:rsidR="00E5047F" w:rsidRPr="000E6E74">
        <w:rPr>
          <w:sz w:val="28"/>
          <w:szCs w:val="28"/>
        </w:rPr>
        <w:t xml:space="preserve">(далее – ГЭ) </w:t>
      </w:r>
      <w:r w:rsidR="00D40A0D" w:rsidRPr="000E6E74">
        <w:rPr>
          <w:sz w:val="28"/>
          <w:szCs w:val="28"/>
        </w:rPr>
        <w:t>–</w:t>
      </w:r>
      <w:r w:rsidRPr="000E6E74">
        <w:rPr>
          <w:sz w:val="28"/>
          <w:szCs w:val="28"/>
        </w:rPr>
        <w:t xml:space="preserve"> 3 </w:t>
      </w:r>
      <w:r w:rsidR="00397F28" w:rsidRPr="000E6E74">
        <w:rPr>
          <w:sz w:val="28"/>
          <w:szCs w:val="28"/>
        </w:rPr>
        <w:t>з.е.</w:t>
      </w:r>
      <w:r w:rsidRPr="000E6E74">
        <w:rPr>
          <w:sz w:val="28"/>
          <w:szCs w:val="28"/>
        </w:rPr>
        <w:t>;</w:t>
      </w:r>
    </w:p>
    <w:p w14:paraId="2BDE6B6D" w14:textId="77777777" w:rsidR="007975E0" w:rsidRPr="000E6E74" w:rsidRDefault="00E5047F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 xml:space="preserve">представление научного доклада </w:t>
      </w:r>
      <w:r w:rsidR="009F5C9A" w:rsidRPr="000E6E74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7975E0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 xml:space="preserve">(далее – научный доклад) </w:t>
      </w:r>
      <w:r w:rsidR="00D40A0D" w:rsidRPr="000E6E74">
        <w:rPr>
          <w:sz w:val="28"/>
          <w:szCs w:val="28"/>
        </w:rPr>
        <w:t>–</w:t>
      </w:r>
      <w:r w:rsidR="007975E0" w:rsidRPr="000E6E74">
        <w:rPr>
          <w:sz w:val="28"/>
          <w:szCs w:val="28"/>
        </w:rPr>
        <w:t xml:space="preserve"> 6 </w:t>
      </w:r>
      <w:r w:rsidR="00397F28" w:rsidRPr="000E6E74">
        <w:rPr>
          <w:sz w:val="28"/>
          <w:szCs w:val="28"/>
        </w:rPr>
        <w:t>з.е</w:t>
      </w:r>
      <w:r w:rsidR="007975E0" w:rsidRPr="000E6E74">
        <w:rPr>
          <w:sz w:val="28"/>
          <w:szCs w:val="28"/>
        </w:rPr>
        <w:t>.</w:t>
      </w:r>
    </w:p>
    <w:p w14:paraId="0ECC0AC5" w14:textId="77777777" w:rsidR="007975E0" w:rsidRPr="000E6E74" w:rsidRDefault="007975E0" w:rsidP="007975E0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В соответствии с утвержденным учебным планом и календарным учебным графиком:</w:t>
      </w:r>
    </w:p>
    <w:p w14:paraId="44C5D6B2" w14:textId="77777777" w:rsidR="007975E0" w:rsidRPr="000E6E74" w:rsidRDefault="007975E0" w:rsidP="00E5047F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на </w:t>
      </w:r>
      <w:r w:rsidR="00E5047F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отводится 2 недели;</w:t>
      </w:r>
    </w:p>
    <w:p w14:paraId="74CA4E2A" w14:textId="77777777" w:rsidR="007975E0" w:rsidRPr="000E6E74" w:rsidRDefault="007975E0" w:rsidP="00E5047F">
      <w:pPr>
        <w:numPr>
          <w:ilvl w:val="0"/>
          <w:numId w:val="3"/>
        </w:numPr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на </w:t>
      </w:r>
      <w:r w:rsidR="009F5C9A" w:rsidRPr="000E6E74">
        <w:rPr>
          <w:sz w:val="28"/>
          <w:szCs w:val="28"/>
        </w:rPr>
        <w:t>научн</w:t>
      </w:r>
      <w:r w:rsidR="00E5047F" w:rsidRPr="000E6E74">
        <w:rPr>
          <w:sz w:val="28"/>
          <w:szCs w:val="28"/>
        </w:rPr>
        <w:t>ый</w:t>
      </w:r>
      <w:r w:rsidR="009F5C9A" w:rsidRPr="000E6E74">
        <w:rPr>
          <w:sz w:val="28"/>
          <w:szCs w:val="28"/>
        </w:rPr>
        <w:t xml:space="preserve"> доклад </w:t>
      </w:r>
      <w:r w:rsidRPr="000E6E74">
        <w:rPr>
          <w:sz w:val="28"/>
          <w:szCs w:val="28"/>
        </w:rPr>
        <w:t>отводится 4 недели.</w:t>
      </w:r>
    </w:p>
    <w:p w14:paraId="1025A9DB" w14:textId="77777777" w:rsidR="00C309DE" w:rsidRPr="000E6E74" w:rsidRDefault="00C309DE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К </w:t>
      </w:r>
      <w:r w:rsidR="00E5047F" w:rsidRPr="000E6E74">
        <w:rPr>
          <w:sz w:val="28"/>
          <w:szCs w:val="28"/>
        </w:rPr>
        <w:t>ГИА</w:t>
      </w:r>
      <w:r w:rsidRPr="000E6E74">
        <w:rPr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программе</w:t>
      </w:r>
      <w:r w:rsidR="000B0A69" w:rsidRPr="000E6E74">
        <w:rPr>
          <w:sz w:val="28"/>
          <w:szCs w:val="28"/>
        </w:rPr>
        <w:t xml:space="preserve"> аспирантуры</w:t>
      </w:r>
      <w:r w:rsidRPr="000E6E74">
        <w:rPr>
          <w:sz w:val="28"/>
          <w:szCs w:val="28"/>
        </w:rPr>
        <w:t>.</w:t>
      </w:r>
    </w:p>
    <w:p w14:paraId="0FF1EF22" w14:textId="77777777" w:rsidR="00C309DE" w:rsidRPr="000E6E74" w:rsidRDefault="000C37B6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ГИА</w:t>
      </w:r>
      <w:r w:rsidR="00C309DE" w:rsidRPr="000E6E74">
        <w:rPr>
          <w:sz w:val="28"/>
          <w:szCs w:val="28"/>
        </w:rPr>
        <w:t xml:space="preserve"> проводится в соответствии с расписанием государственных аттестационных испытаний, утвержденным приказом ректором университета.</w:t>
      </w:r>
    </w:p>
    <w:p w14:paraId="4F6FA426" w14:textId="77777777" w:rsidR="00C309DE" w:rsidRPr="000E6E74" w:rsidRDefault="000C37B6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ГИА</w:t>
      </w:r>
      <w:r w:rsidR="00C309DE" w:rsidRPr="000E6E74">
        <w:rPr>
          <w:sz w:val="28"/>
          <w:szCs w:val="28"/>
        </w:rPr>
        <w:t xml:space="preserve"> проводится в очной форме в аудиториях университета.</w:t>
      </w:r>
    </w:p>
    <w:p w14:paraId="08F91382" w14:textId="77777777" w:rsidR="00C309DE" w:rsidRPr="000E6E74" w:rsidRDefault="00C309DE" w:rsidP="002C59F3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Обеспечение проведения </w:t>
      </w:r>
      <w:r w:rsidR="000C37B6" w:rsidRPr="000E6E74">
        <w:rPr>
          <w:sz w:val="28"/>
          <w:szCs w:val="28"/>
        </w:rPr>
        <w:t>ГИА</w:t>
      </w:r>
      <w:r w:rsidRPr="000E6E74">
        <w:rPr>
          <w:sz w:val="28"/>
          <w:szCs w:val="28"/>
        </w:rPr>
        <w:t xml:space="preserve"> по программе </w:t>
      </w:r>
      <w:r w:rsidR="000B0A69" w:rsidRPr="000E6E74">
        <w:rPr>
          <w:sz w:val="28"/>
          <w:szCs w:val="28"/>
        </w:rPr>
        <w:t xml:space="preserve">аспирантуры </w:t>
      </w:r>
      <w:r w:rsidRPr="000E6E74">
        <w:rPr>
          <w:sz w:val="28"/>
          <w:szCs w:val="28"/>
        </w:rPr>
        <w:t>осуществля</w:t>
      </w:r>
      <w:r w:rsidR="000C37B6" w:rsidRPr="000E6E74">
        <w:rPr>
          <w:sz w:val="28"/>
          <w:szCs w:val="28"/>
        </w:rPr>
        <w:t>ю</w:t>
      </w:r>
      <w:r w:rsidRPr="000E6E74">
        <w:rPr>
          <w:sz w:val="28"/>
          <w:szCs w:val="28"/>
        </w:rPr>
        <w:t xml:space="preserve">т учебно-методическое управление, </w:t>
      </w:r>
      <w:r w:rsidR="000C37B6" w:rsidRPr="000E6E74">
        <w:rPr>
          <w:sz w:val="28"/>
          <w:szCs w:val="28"/>
        </w:rPr>
        <w:t>отдел аспирантуры</w:t>
      </w:r>
      <w:r w:rsidRPr="000E6E74">
        <w:rPr>
          <w:sz w:val="28"/>
          <w:szCs w:val="28"/>
        </w:rPr>
        <w:t>, кафедр</w:t>
      </w:r>
      <w:r w:rsidR="000B0A69" w:rsidRPr="000E6E74">
        <w:rPr>
          <w:sz w:val="28"/>
          <w:szCs w:val="28"/>
        </w:rPr>
        <w:t>а</w:t>
      </w:r>
      <w:r w:rsidRPr="000E6E74">
        <w:rPr>
          <w:sz w:val="28"/>
          <w:szCs w:val="28"/>
        </w:rPr>
        <w:t xml:space="preserve"> </w:t>
      </w:r>
      <w:r w:rsidR="000C37B6" w:rsidRPr="000E6E74">
        <w:rPr>
          <w:sz w:val="28"/>
          <w:szCs w:val="28"/>
        </w:rPr>
        <w:t xml:space="preserve">товароведения и экспертизы товаров, </w:t>
      </w:r>
      <w:r w:rsidR="000B0A69" w:rsidRPr="000E6E74">
        <w:rPr>
          <w:sz w:val="28"/>
          <w:szCs w:val="28"/>
        </w:rPr>
        <w:t xml:space="preserve">кафедра </w:t>
      </w:r>
      <w:r w:rsidRPr="000E6E74">
        <w:rPr>
          <w:sz w:val="28"/>
          <w:szCs w:val="28"/>
        </w:rPr>
        <w:t>технологии и организации общественного питания.</w:t>
      </w:r>
    </w:p>
    <w:p w14:paraId="566E2390" w14:textId="77777777" w:rsidR="00737B8E" w:rsidRPr="000E6E74" w:rsidRDefault="00737B8E" w:rsidP="000C37B6">
      <w:pPr>
        <w:ind w:firstLine="720"/>
        <w:jc w:val="center"/>
        <w:rPr>
          <w:sz w:val="28"/>
          <w:szCs w:val="28"/>
        </w:rPr>
      </w:pPr>
    </w:p>
    <w:p w14:paraId="5A573423" w14:textId="77777777" w:rsidR="00C309DE" w:rsidRPr="000E6E74" w:rsidRDefault="00C309DE" w:rsidP="00DD2D9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 xml:space="preserve">ХАРАКТЕРИСТИКА ПРОФЕССИОНАЛЬНОЙ </w:t>
      </w:r>
      <w:r w:rsidR="004E39C5" w:rsidRPr="000E6E74">
        <w:rPr>
          <w:b/>
          <w:sz w:val="28"/>
          <w:szCs w:val="28"/>
        </w:rPr>
        <w:t>ДЕЯТЕЛЬНОСТИ</w:t>
      </w:r>
    </w:p>
    <w:p w14:paraId="5E7800F9" w14:textId="77777777" w:rsidR="00C309DE" w:rsidRPr="000E6E74" w:rsidRDefault="00003F47" w:rsidP="002C59F3">
      <w:pPr>
        <w:tabs>
          <w:tab w:val="num" w:pos="567"/>
        </w:tabs>
        <w:ind w:left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 xml:space="preserve">ВЫПУСКНИКОВ </w:t>
      </w:r>
      <w:r w:rsidR="00C309DE" w:rsidRPr="000E6E74">
        <w:rPr>
          <w:b/>
          <w:sz w:val="28"/>
          <w:szCs w:val="28"/>
        </w:rPr>
        <w:t>В СООТВЕТСТВИИ С ООП</w:t>
      </w:r>
    </w:p>
    <w:p w14:paraId="3CCA3DA1" w14:textId="77777777" w:rsidR="00737B8E" w:rsidRPr="000E6E74" w:rsidRDefault="00737B8E" w:rsidP="004E39C5">
      <w:pPr>
        <w:ind w:firstLine="720"/>
        <w:jc w:val="center"/>
        <w:rPr>
          <w:b/>
          <w:sz w:val="28"/>
          <w:szCs w:val="28"/>
        </w:rPr>
      </w:pPr>
    </w:p>
    <w:p w14:paraId="35AB15EB" w14:textId="77777777" w:rsidR="00C309DE" w:rsidRPr="000E6E74" w:rsidRDefault="00C309DE" w:rsidP="00FA58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2.1.</w:t>
      </w:r>
      <w:r w:rsidRPr="000E6E74">
        <w:rPr>
          <w:sz w:val="28"/>
          <w:szCs w:val="28"/>
        </w:rPr>
        <w:t xml:space="preserve"> </w:t>
      </w:r>
      <w:r w:rsidRPr="000E6E74">
        <w:rPr>
          <w:b/>
          <w:sz w:val="28"/>
          <w:szCs w:val="28"/>
        </w:rPr>
        <w:t>Область профессиональной деятельности</w:t>
      </w:r>
    </w:p>
    <w:p w14:paraId="7F749655" w14:textId="77777777" w:rsidR="00003F47" w:rsidRPr="000E6E74" w:rsidRDefault="00003F47" w:rsidP="00B502E1">
      <w:pPr>
        <w:ind w:firstLine="720"/>
        <w:jc w:val="both"/>
        <w:rPr>
          <w:sz w:val="28"/>
          <w:szCs w:val="28"/>
        </w:rPr>
      </w:pPr>
      <w:bookmarkStart w:id="0" w:name="sub_1042"/>
      <w:r w:rsidRPr="000E6E7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14:paraId="36B84366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исследование, получение и применение ферментов, вирусов, микроорганизмов, клеточных культур животных и растений, продуктов их биосинтеза и биотрансформации;</w:t>
      </w:r>
    </w:p>
    <w:p w14:paraId="55FE7818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создание технологий получения новых видов продукции, включая продукцию, полученную с использованием микробиологического синтеза, биокатализа, генной инженерии и нанобиотехнологий;</w:t>
      </w:r>
    </w:p>
    <w:p w14:paraId="1E521AF8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разработку научно-технической документации и технологических регламентов на производство биотехнологической продукции;</w:t>
      </w:r>
    </w:p>
    <w:p w14:paraId="4EE1654C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реализацию биотехнологических процессов и производств в соответствии с соблюдением законодательных и нормативных национальных и международных актов;</w:t>
      </w:r>
    </w:p>
    <w:p w14:paraId="37F80035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организацию и проведение контроля качества сырья, промежуточных продуктов и готовой продукции;</w:t>
      </w:r>
    </w:p>
    <w:p w14:paraId="402CC4CD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решение комплексных задач в области охраны окружающей среды, направленных на обеспечение рационального использования природных ресурсов и охрану объектов окружающей среды;</w:t>
      </w:r>
    </w:p>
    <w:p w14:paraId="1086B442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разработку научных основ, создание и внедрение энерго- и ресурсосберегающих, экологически безопасных технологий в производствах основных неорганических веществ, продуктов основного и тонкого </w:t>
      </w:r>
      <w:r w:rsidRPr="000E6E74">
        <w:rPr>
          <w:sz w:val="28"/>
          <w:szCs w:val="28"/>
        </w:rPr>
        <w:lastRenderedPageBreak/>
        <w:t>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продуктов;</w:t>
      </w:r>
    </w:p>
    <w:p w14:paraId="1ABDFBE8" w14:textId="77777777" w:rsidR="00003F47" w:rsidRPr="000E6E74" w:rsidRDefault="00003F47" w:rsidP="00003F4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разработку методов обращения с промышленными и бытовыми отходами и вторичными сырьевыми ресурсами;</w:t>
      </w:r>
    </w:p>
    <w:p w14:paraId="0575A20A" w14:textId="77777777" w:rsidR="00003F47" w:rsidRPr="000E6E74" w:rsidRDefault="00003F47" w:rsidP="000B0A69">
      <w:pPr>
        <w:numPr>
          <w:ilvl w:val="0"/>
          <w:numId w:val="24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обеспечение экологической безопасности промышленных производств и объектов;</w:t>
      </w:r>
    </w:p>
    <w:p w14:paraId="0CD61A4D" w14:textId="77777777" w:rsidR="00003F47" w:rsidRPr="000E6E74" w:rsidRDefault="00003F47" w:rsidP="000B0A69">
      <w:pPr>
        <w:numPr>
          <w:ilvl w:val="0"/>
          <w:numId w:val="24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реализацию устойчивого развития и управления качеством окружающей среды, в том числе методами экологического менеджмента;</w:t>
      </w:r>
    </w:p>
    <w:p w14:paraId="0CBBA616" w14:textId="77777777" w:rsidR="00003F47" w:rsidRPr="000E6E74" w:rsidRDefault="00003F47" w:rsidP="000B0A69">
      <w:pPr>
        <w:numPr>
          <w:ilvl w:val="0"/>
          <w:numId w:val="24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педагогическую деятельность в учреждениях системы высшего и среднего профессионального образования.</w:t>
      </w:r>
    </w:p>
    <w:p w14:paraId="15DF509E" w14:textId="77777777" w:rsidR="00FA589C" w:rsidRPr="000E6E74" w:rsidRDefault="00FA589C" w:rsidP="00FA589C">
      <w:pPr>
        <w:spacing w:line="360" w:lineRule="auto"/>
        <w:ind w:left="720"/>
        <w:jc w:val="center"/>
        <w:rPr>
          <w:b/>
          <w:sz w:val="16"/>
          <w:szCs w:val="16"/>
        </w:rPr>
      </w:pPr>
    </w:p>
    <w:p w14:paraId="332480D6" w14:textId="77777777" w:rsidR="00003F47" w:rsidRPr="000E6E74" w:rsidRDefault="00B502E1" w:rsidP="00FA589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2</w:t>
      </w:r>
      <w:r w:rsidR="00003F47" w:rsidRPr="000E6E74">
        <w:rPr>
          <w:b/>
          <w:sz w:val="28"/>
          <w:szCs w:val="28"/>
        </w:rPr>
        <w:t>.2. Объекты профессиональной деятельности</w:t>
      </w:r>
    </w:p>
    <w:p w14:paraId="1A6F5781" w14:textId="77777777" w:rsidR="00003F47" w:rsidRPr="000E6E74" w:rsidRDefault="00003F47" w:rsidP="000B0A69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</w:t>
      </w:r>
    </w:p>
    <w:p w14:paraId="3C7CA776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микроорганизмы, клеточные культуры животных и растений, вирусы, ферменты, биологически активные химические вещества;</w:t>
      </w:r>
    </w:p>
    <w:p w14:paraId="15312B2B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приборы и оборудование для исследования свойств используемых микроорганизмов, клеточных культур, получаемых путем биосинтеза веществ, получаемых в лабораторных и промышленных условиях;</w:t>
      </w:r>
    </w:p>
    <w:p w14:paraId="1A51C72C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биомассы, установки и оборудование для проведения биотехнологических процессов;</w:t>
      </w:r>
    </w:p>
    <w:p w14:paraId="4E529F73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средства контроля качества сырья, полуфабрикатов и готовой продукции;</w:t>
      </w:r>
    </w:p>
    <w:p w14:paraId="52BBEF05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регламенты на производство продуктов биотехнологии, международные стандарты;</w:t>
      </w:r>
    </w:p>
    <w:p w14:paraId="0ECD7068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уровнях;</w:t>
      </w:r>
    </w:p>
    <w:p w14:paraId="7A5DF43C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государственное планирование, контроль, мониторинг, экспертиза экологических составляющих всех форм хозяйственной деятельности;</w:t>
      </w:r>
    </w:p>
    <w:p w14:paraId="016F9351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программы устойчивого развития на всех уровнях, а также образование, просвещение и здоровье населения;</w:t>
      </w:r>
    </w:p>
    <w:p w14:paraId="30734519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основные химические, нефтехимические и биотехнологические производства и процессы и аппараты в химической технологии, нефтехимии и биотехнологии;</w:t>
      </w:r>
    </w:p>
    <w:p w14:paraId="512E8C2D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промышленные установки и технологические схемы, включая системы автоматизированного управления;</w:t>
      </w:r>
    </w:p>
    <w:p w14:paraId="01C47341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методы и средства оценки состояния окружающей среды и защиты ее от антропогенного воздействия;</w:t>
      </w:r>
    </w:p>
    <w:p w14:paraId="688638C3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>системы искусственного интеллекта в химической технологии, нефтехимии и биотехнологии.</w:t>
      </w:r>
    </w:p>
    <w:p w14:paraId="003C7ADF" w14:textId="77777777" w:rsidR="00003F47" w:rsidRPr="000E6E74" w:rsidRDefault="00B502E1" w:rsidP="00FA58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2</w:t>
      </w:r>
      <w:r w:rsidR="00003F47" w:rsidRPr="000E6E74">
        <w:rPr>
          <w:b/>
          <w:sz w:val="28"/>
          <w:szCs w:val="28"/>
        </w:rPr>
        <w:t>.3. Виды профессиональной деятельности</w:t>
      </w:r>
    </w:p>
    <w:p w14:paraId="2B4261F4" w14:textId="77777777" w:rsidR="00003F47" w:rsidRPr="000E6E74" w:rsidRDefault="00003F47" w:rsidP="00003F47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14:paraId="2CB4962D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i/>
          <w:sz w:val="28"/>
          <w:szCs w:val="28"/>
        </w:rPr>
      </w:pPr>
      <w:r w:rsidRPr="000E6E74">
        <w:rPr>
          <w:i/>
          <w:sz w:val="28"/>
          <w:szCs w:val="28"/>
        </w:rPr>
        <w:t>научно-исследовательская деятельность в области промышленных биотехнологий и экологии;</w:t>
      </w:r>
    </w:p>
    <w:p w14:paraId="26F1F79E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i/>
          <w:sz w:val="28"/>
          <w:szCs w:val="28"/>
        </w:rPr>
      </w:pPr>
      <w:r w:rsidRPr="000E6E74">
        <w:rPr>
          <w:i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14:paraId="2BB535E0" w14:textId="77777777" w:rsidR="00003F47" w:rsidRPr="000E6E74" w:rsidRDefault="00003F47" w:rsidP="00B502E1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14:paraId="61E0A52B" w14:textId="77777777" w:rsidR="00003F47" w:rsidRPr="000E6E74" w:rsidRDefault="000B0A69" w:rsidP="00FA589C">
      <w:pPr>
        <w:spacing w:before="120" w:line="360" w:lineRule="auto"/>
        <w:ind w:firstLine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2</w:t>
      </w:r>
      <w:r w:rsidR="00003F47" w:rsidRPr="000E6E74">
        <w:rPr>
          <w:b/>
          <w:sz w:val="28"/>
          <w:szCs w:val="28"/>
        </w:rPr>
        <w:t>.4. Профессиональные задачи</w:t>
      </w:r>
    </w:p>
    <w:p w14:paraId="022D57D0" w14:textId="77777777" w:rsidR="00003F47" w:rsidRPr="000E6E74" w:rsidRDefault="00003F47" w:rsidP="00B502E1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Выпускник, освоивший программу аспирантуры в соответствии с видами профессиональной деятельности, на которые ориентирована программа аспирантуры, будет готов решать следующие профессиональные задачи –</w:t>
      </w:r>
    </w:p>
    <w:p w14:paraId="208E7D56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i/>
          <w:sz w:val="28"/>
          <w:szCs w:val="28"/>
          <w:u w:val="single"/>
        </w:rPr>
      </w:pPr>
      <w:r w:rsidRPr="000E6E74">
        <w:rPr>
          <w:i/>
          <w:sz w:val="28"/>
          <w:szCs w:val="28"/>
          <w:u w:val="single"/>
        </w:rPr>
        <w:t>научно-исследовательская деятельность в области промышленных биотехнологий и экологии:</w:t>
      </w:r>
    </w:p>
    <w:p w14:paraId="156B1D9F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обоснование принципов и методов товароведения, формирующих его научные основы;</w:t>
      </w:r>
    </w:p>
    <w:p w14:paraId="495C0AEB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определение номенклатуры потребительских свойств продовольственных товаров и сырья, исследование основополагающих характеристик, обусловливающих их потребительские свойства;</w:t>
      </w:r>
    </w:p>
    <w:p w14:paraId="6B1BAF03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определение теоретических и методологических основ качества и безопасности продовольственных товаров, развитие теории, методологии и практики обеспечения качества и безопасности пищевых продуктов, продуктов функционального и специализированного назначения;</w:t>
      </w:r>
    </w:p>
    <w:p w14:paraId="2015F789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исследование факторов, формирующих товарные и потребительские свойства, качество и безопасность продовольственных товаров на всех этапах их жизненного цикла, информационное обеспечение товародвижения от изготовителя до потребителя;</w:t>
      </w:r>
    </w:p>
    <w:p w14:paraId="05C5F68D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изучение процессов, происходящих при хранении пищевых продуктов, продуктов функционального и специализированного назначения, оптимизация и совершенствование условий хранения, прогнозирование сроков хранения;</w:t>
      </w:r>
    </w:p>
    <w:p w14:paraId="1690200B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изучение потребительских предпочтений, разработка и применение методов оценки и способов повышения конкурентоспособности продовольственных товаров;</w:t>
      </w:r>
    </w:p>
    <w:p w14:paraId="322A0EE7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исследование рынка продовольственных товаров и сырья, формирование и управление ассортиментом, совершенствование классификации, кодирования и маркировки продовольственных товаров, в том числе, с применением информационных технологий;</w:t>
      </w:r>
    </w:p>
    <w:p w14:paraId="128A83A5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>исследование различных видов товарных потерь, причин их возникновения и разработка мер по их предупреждению и снижению, разработка технологии утилизации упаковки и продовольственных товаров, несоответствующих критериям качества;</w:t>
      </w:r>
    </w:p>
    <w:p w14:paraId="66E90E9B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и совершенствование сенсорных и аналитических методов идентификации и оценки показателей качества пищевых продуктов, продуктов функционального и специализированного назначения;</w:t>
      </w:r>
    </w:p>
    <w:p w14:paraId="15E23CF5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методологии экспертизы продовольственных товаров и сырья и количественных методов комплексной оценки их качеств;</w:t>
      </w:r>
    </w:p>
    <w:p w14:paraId="23494505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методологии проектирования и продвижения на потребительский рынок пищевых продуктов и функционального и специализированного назначения с заданными свойствами с учетом индивидуальных особенностей и потребительских предпочтений отдельных групп населения;</w:t>
      </w:r>
    </w:p>
    <w:p w14:paraId="4CE98544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принципов формирования и методов управления логистическими цепями товародвижения, планирование обеспечения населения необходимыми продовольственными ресурсами;</w:t>
      </w:r>
    </w:p>
    <w:p w14:paraId="35AA613D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изучение закономерностей тепломассообменных процессов, физических характеристик, физико-химических механизмов, протекания химических и биохимических реакций в процессе технологической обработки пищевого сырья на предприятиях общественного питания и разработка на их основе новых и совершенствование технологий общественного питания;</w:t>
      </w:r>
    </w:p>
    <w:p w14:paraId="64612B56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и совершенствование систем контроля и управления качеством продуктов общественного питания, разработка методов и технологических приемов для обеспечения качества продукции общественного питания в процессе их хранения;</w:t>
      </w:r>
    </w:p>
    <w:p w14:paraId="7EC87BB3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совершенствование приемов эксплуатации технологического оборудования предприятий общественного питания.</w:t>
      </w:r>
    </w:p>
    <w:p w14:paraId="6C3E6CB9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i/>
          <w:sz w:val="28"/>
          <w:szCs w:val="28"/>
          <w:u w:val="single"/>
        </w:rPr>
      </w:pPr>
      <w:r w:rsidRPr="000E6E74">
        <w:rPr>
          <w:i/>
          <w:sz w:val="28"/>
          <w:szCs w:val="28"/>
          <w:u w:val="single"/>
        </w:rPr>
        <w:t>преподавательская деятельность по образовательным программам высшего образования:</w:t>
      </w:r>
    </w:p>
    <w:p w14:paraId="31DDE839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преподавание учебных курсов, дисциплин (модулей) по программам бакалавриата, специалитета, магистратуры и(или) дополнительным профессиональным программам;</w:t>
      </w:r>
    </w:p>
    <w:p w14:paraId="2922A5A8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высшего образования и(или) дополнительным профессиональным программам;</w:t>
      </w:r>
    </w:p>
    <w:p w14:paraId="3139D46E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руководство научно-исследовательской, проектной, учебно-профессиональной и иной деятельностью обучающихся по программам </w:t>
      </w:r>
      <w:r w:rsidRPr="000E6E74">
        <w:rPr>
          <w:sz w:val="28"/>
          <w:szCs w:val="28"/>
        </w:rPr>
        <w:lastRenderedPageBreak/>
        <w:t>бакалавриата, специалитета, магистратуры и(или) дополнительным профессиональным программам;</w:t>
      </w:r>
    </w:p>
    <w:p w14:paraId="129754DC" w14:textId="77777777" w:rsidR="00003F47" w:rsidRPr="000E6E74" w:rsidRDefault="00003F47" w:rsidP="00B502E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дополнительным профессиональным программам.</w:t>
      </w:r>
    </w:p>
    <w:p w14:paraId="529F27AE" w14:textId="77777777" w:rsidR="00003F47" w:rsidRPr="000E6E74" w:rsidRDefault="00003F47" w:rsidP="00003F47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14:paraId="3EC21B0C" w14:textId="77777777" w:rsidR="003B2A7F" w:rsidRPr="000E6E74" w:rsidRDefault="003B2A7F" w:rsidP="003B2A7F">
      <w:pPr>
        <w:pStyle w:val="1"/>
        <w:ind w:left="720" w:right="-58"/>
        <w:jc w:val="center"/>
        <w:rPr>
          <w:b/>
          <w:sz w:val="28"/>
          <w:szCs w:val="28"/>
        </w:rPr>
      </w:pPr>
      <w:bookmarkStart w:id="1" w:name="_Toc535405497"/>
      <w:bookmarkEnd w:id="0"/>
      <w:r w:rsidRPr="000E6E74">
        <w:rPr>
          <w:b/>
          <w:sz w:val="28"/>
          <w:szCs w:val="28"/>
        </w:rPr>
        <w:t>3. РЕЗУЛЬТАТЫ ОСВОЕНИЯ КОМПЕТЕНЦИЙ, ПРОВЕРЯЕМЫЕ В ХОДЕ ГОСУДАРСТВЕННОЙ ИТОГОВОЙ АТТЕСТАЦИИ</w:t>
      </w:r>
      <w:bookmarkEnd w:id="1"/>
    </w:p>
    <w:p w14:paraId="37947739" w14:textId="77777777" w:rsidR="003B2A7F" w:rsidRPr="000E6E74" w:rsidRDefault="003B2A7F" w:rsidP="003B2A7F">
      <w:pPr>
        <w:ind w:left="360"/>
        <w:jc w:val="center"/>
        <w:rPr>
          <w:b/>
          <w:sz w:val="28"/>
          <w:szCs w:val="28"/>
        </w:rPr>
      </w:pPr>
    </w:p>
    <w:tbl>
      <w:tblPr>
        <w:tblW w:w="98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6379"/>
      </w:tblGrid>
      <w:tr w:rsidR="001F203E" w:rsidRPr="000E6E74" w14:paraId="3DB8D312" w14:textId="77777777" w:rsidTr="003F442A">
        <w:trPr>
          <w:trHeight w:val="279"/>
          <w:tblHeader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93B5" w14:textId="77777777" w:rsidR="005076C2" w:rsidRPr="000E6E74" w:rsidRDefault="005076C2" w:rsidP="000029EF">
            <w:pPr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Результаты освоения ООП: код и формулировка компетенции (в соответствии с учебным планом)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63F7" w14:textId="77777777" w:rsidR="005076C2" w:rsidRPr="000E6E74" w:rsidRDefault="005076C2" w:rsidP="000029EF">
            <w:pPr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Планируемые результаты обучения: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программы</w:t>
            </w:r>
          </w:p>
        </w:tc>
      </w:tr>
      <w:tr w:rsidR="001F203E" w:rsidRPr="000E6E74" w14:paraId="3B3B2E79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6394B" w14:textId="77777777" w:rsidR="00543F02" w:rsidRPr="000E6E74" w:rsidRDefault="00543F02" w:rsidP="00543F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 –</w:t>
            </w:r>
            <w:r w:rsidRPr="000E6E7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0F7B2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Знания (З):</w:t>
            </w:r>
            <w:r w:rsidRPr="000E6E74">
              <w:rPr>
                <w:sz w:val="24"/>
                <w:szCs w:val="24"/>
              </w:rPr>
              <w:t xml:space="preserve"> современных научных достижений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0D1DB79F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2A462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27EF" w14:textId="77777777" w:rsidR="00543F02" w:rsidRPr="000E6E74" w:rsidRDefault="00543F02" w:rsidP="00543F02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 xml:space="preserve"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 </w:t>
            </w:r>
          </w:p>
        </w:tc>
      </w:tr>
      <w:tr w:rsidR="001F203E" w:rsidRPr="000E6E74" w14:paraId="4F43969C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A004A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F332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F203E" w:rsidRPr="000E6E74" w14:paraId="5F2807FC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C984" w14:textId="77777777" w:rsidR="00543F02" w:rsidRPr="000E6E74" w:rsidRDefault="00543F02" w:rsidP="00543F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УК-2 –</w:t>
            </w:r>
            <w:r w:rsidRPr="000E6E7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0CDE7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технологии комплексных исследований, в том числе междисциплинарных,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6C5B9E3F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2C0F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094C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Умения (У):</w:t>
            </w:r>
            <w:r w:rsidRPr="000E6E74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F203E" w:rsidRPr="000E6E74" w14:paraId="7ED18EB9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B79F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B156B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Навыки / опыт деятельности (Н/О):</w:t>
            </w:r>
            <w:r w:rsidRPr="000E6E74">
              <w:rPr>
                <w:sz w:val="24"/>
                <w:szCs w:val="24"/>
              </w:rPr>
              <w:t xml:space="preserve">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F203E" w:rsidRPr="000E6E74" w14:paraId="7B01EBD4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D3BC7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УК-3 –</w:t>
            </w:r>
            <w:r w:rsidRPr="000E6E74">
              <w:rPr>
                <w:sz w:val="24"/>
                <w:szCs w:val="24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B22C6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российских и международных исследовательских коллективов, имеющих опыт решения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7268D2F6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256B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54805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 xml:space="preserve">работать в составе российских и </w:t>
            </w:r>
            <w:r w:rsidRPr="000E6E74">
              <w:rPr>
                <w:sz w:val="24"/>
                <w:szCs w:val="24"/>
              </w:rPr>
              <w:lastRenderedPageBreak/>
              <w:t>международных исследовательских коллективов по решению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3D68565F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21DFB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4EE57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работы в составе российских и международных исследовательских коллективов по решению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18D53284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66163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УК-4 –</w:t>
            </w:r>
            <w:r w:rsidRPr="000E6E74">
              <w:rPr>
                <w:sz w:val="24"/>
                <w:szCs w:val="24"/>
              </w:rPr>
              <w:t xml:space="preserve">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2FBDD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современных методов и технологий научной коммуникации на русском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0D979E0D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FB4A4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1C460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305FF1D9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6FFEA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6769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использования современных методов и технологий научной коммуникации на русском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1F203E" w:rsidRPr="000E6E74" w14:paraId="4E4ED7A3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DEF57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УК-5 –</w:t>
            </w:r>
            <w:r w:rsidRPr="000E6E74">
              <w:rPr>
                <w:sz w:val="24"/>
                <w:szCs w:val="24"/>
              </w:rPr>
              <w:t xml:space="preserve"> способностью следовать этическим нормам в профессиональной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3D0D1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этических норм научно-исследовательской и преподавательской деятельности</w:t>
            </w:r>
          </w:p>
        </w:tc>
      </w:tr>
      <w:tr w:rsidR="001F203E" w:rsidRPr="000E6E74" w14:paraId="1DD891DC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6FC4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38D18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следовать этическим нормам в научно-исследовательской и преподавательской деятельности</w:t>
            </w:r>
          </w:p>
        </w:tc>
      </w:tr>
      <w:tr w:rsidR="001F203E" w:rsidRPr="000E6E74" w14:paraId="610DD7D8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06AFC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F2A7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соблюдения этических норм в научно-исследовательской и преподавательской деятельности</w:t>
            </w:r>
          </w:p>
        </w:tc>
      </w:tr>
      <w:tr w:rsidR="001F203E" w:rsidRPr="000E6E74" w14:paraId="4DDD844E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E57E0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УК-6 –</w:t>
            </w:r>
            <w:r w:rsidRPr="000E6E74">
              <w:rPr>
                <w:sz w:val="24"/>
                <w:szCs w:val="24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E277C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целей и задач собственного профессионального и личностного развития</w:t>
            </w:r>
          </w:p>
        </w:tc>
      </w:tr>
      <w:tr w:rsidR="001F203E" w:rsidRPr="000E6E74" w14:paraId="3FF95AA3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99062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4D698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планировать и решать задачи собственного профессионального и личностного развития в процессе научно-исследовательской и преподавательской деятельности</w:t>
            </w:r>
          </w:p>
        </w:tc>
      </w:tr>
      <w:tr w:rsidR="001F203E" w:rsidRPr="000E6E74" w14:paraId="331652EE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6FBC0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4DB19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планирования и решения задач собственного профессионального и личностного развития в процессе научно-исследовательской и преподавательской деятельности</w:t>
            </w:r>
          </w:p>
        </w:tc>
      </w:tr>
      <w:tr w:rsidR="001F203E" w:rsidRPr="000E6E74" w14:paraId="6FB2A17C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8503F" w14:textId="77777777" w:rsidR="00543F02" w:rsidRPr="000E6E74" w:rsidRDefault="00543F02" w:rsidP="00543F02">
            <w:pPr>
              <w:pStyle w:val="a9"/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ОПК-1 – </w:t>
            </w:r>
            <w:r w:rsidRPr="000E6E74">
              <w:rPr>
                <w:sz w:val="24"/>
                <w:szCs w:val="24"/>
              </w:rPr>
              <w:t xml:space="preserve">способностью и готовностью к организации и </w:t>
            </w:r>
            <w:r w:rsidRPr="000E6E74">
              <w:rPr>
                <w:sz w:val="24"/>
                <w:szCs w:val="24"/>
              </w:rPr>
              <w:lastRenderedPageBreak/>
              <w:t>проведению фундаментальных и прикладных научных исследований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B6E47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0E6E74">
              <w:rPr>
                <w:sz w:val="24"/>
                <w:szCs w:val="24"/>
              </w:rPr>
              <w:t>принципов организации и проведения фундаментальных и прикладных научных исследований</w:t>
            </w:r>
          </w:p>
        </w:tc>
      </w:tr>
      <w:tr w:rsidR="001F203E" w:rsidRPr="000E6E74" w14:paraId="263F139F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A1074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F619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организовывать и проводить фундаментальные и прикладные научные исследования</w:t>
            </w:r>
          </w:p>
        </w:tc>
      </w:tr>
      <w:tr w:rsidR="001F203E" w:rsidRPr="000E6E74" w14:paraId="4A006BDE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07BDF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144C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организации и проведения фундаментальных и прикладных научных исследований</w:t>
            </w:r>
          </w:p>
        </w:tc>
      </w:tr>
      <w:tr w:rsidR="001F203E" w:rsidRPr="000E6E74" w14:paraId="0D406074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70FB3" w14:textId="77777777" w:rsidR="00543F02" w:rsidRPr="000E6E74" w:rsidRDefault="00543F02" w:rsidP="00543F02">
            <w:pPr>
              <w:pStyle w:val="a9"/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ОПК-2 – </w:t>
            </w:r>
            <w:r w:rsidRPr="000E6E74">
              <w:rPr>
                <w:sz w:val="24"/>
                <w:szCs w:val="24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1F6A9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>технологии</w:t>
            </w:r>
            <w:r w:rsidRPr="000E6E74">
              <w:rPr>
                <w:b/>
                <w:bCs/>
                <w:sz w:val="24"/>
                <w:szCs w:val="24"/>
              </w:rPr>
              <w:t xml:space="preserve"> </w:t>
            </w:r>
            <w:r w:rsidRPr="000E6E74">
              <w:rPr>
                <w:sz w:val="24"/>
                <w:szCs w:val="24"/>
              </w:rPr>
              <w:t>анализа, обобщения и публичного представления результатов выполненных научных исследований</w:t>
            </w:r>
          </w:p>
        </w:tc>
      </w:tr>
      <w:tr w:rsidR="001F203E" w:rsidRPr="000E6E74" w14:paraId="3C73F025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F850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2FB69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анализировать, обобщать и публично представлять результаты выполненных научных исследований</w:t>
            </w:r>
          </w:p>
        </w:tc>
      </w:tr>
      <w:tr w:rsidR="001F203E" w:rsidRPr="000E6E74" w14:paraId="7C03D334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07ECD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D63A0" w14:textId="77777777" w:rsidR="00543F02" w:rsidRPr="000E6E74" w:rsidRDefault="00543F02" w:rsidP="00543F02">
            <w:pPr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анализа, обобщения и публичного представления результатов выполненных научных исследований</w:t>
            </w:r>
          </w:p>
        </w:tc>
      </w:tr>
      <w:tr w:rsidR="001F203E" w:rsidRPr="000E6E74" w14:paraId="0130A0BC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692D" w14:textId="77777777" w:rsidR="00543F02" w:rsidRPr="000E6E74" w:rsidRDefault="00543F02" w:rsidP="00543F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ОПК-3 – </w:t>
            </w:r>
            <w:r w:rsidRPr="000E6E74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 с учетом правил соблюдения авторских прав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1C3C8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принципов разработки и применения новых методов исследования в сфере промышленной экологии и биотехнологий; с учетом правил соблюдения авторских прав</w:t>
            </w:r>
          </w:p>
        </w:tc>
      </w:tr>
      <w:tr w:rsidR="001F203E" w:rsidRPr="000E6E74" w14:paraId="065826D3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2EDF1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FF62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новые методы исследования и применять их в самостоятельной научно-исследовательской деятельности в сфере промышленной экологии и биотехнологий; с учетом правил соблюдения авторских прав</w:t>
            </w:r>
          </w:p>
        </w:tc>
      </w:tr>
      <w:tr w:rsidR="001F203E" w:rsidRPr="000E6E74" w14:paraId="4E65E2C0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266B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CD8CB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новых методов исследования и применения их в самостоятельной научно-исследовательской деятельности в сфере промышленной экологии и биотехнологий; с учетом правил соблюдения авторских прав</w:t>
            </w:r>
          </w:p>
        </w:tc>
      </w:tr>
      <w:tr w:rsidR="001F203E" w:rsidRPr="000E6E74" w14:paraId="79590761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8B518" w14:textId="77777777" w:rsidR="00543F02" w:rsidRPr="000E6E74" w:rsidRDefault="00543F02" w:rsidP="00543F02">
            <w:pPr>
              <w:pStyle w:val="a9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ОПК-4 – </w:t>
            </w:r>
            <w:r w:rsidRPr="000E6E74">
              <w:rPr>
                <w:sz w:val="24"/>
                <w:szCs w:val="24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</w:p>
          <w:p w14:paraId="0A082F4A" w14:textId="77777777" w:rsidR="00543F02" w:rsidRPr="000E6E74" w:rsidRDefault="00543F02" w:rsidP="00543F02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AEDFD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 xml:space="preserve">правил использования </w:t>
            </w:r>
            <w:r w:rsidRPr="000E6E74">
              <w:rPr>
                <w:sz w:val="24"/>
                <w:szCs w:val="24"/>
              </w:rPr>
              <w:t>лабораторной и инструментальной базы для получения научных данных</w:t>
            </w:r>
          </w:p>
        </w:tc>
      </w:tr>
      <w:tr w:rsidR="001F203E" w:rsidRPr="000E6E74" w14:paraId="6840AE98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D19D5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4FB7C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использовать лабораторную и инструментальную базу для получения научных данных</w:t>
            </w:r>
          </w:p>
        </w:tc>
      </w:tr>
      <w:tr w:rsidR="001F203E" w:rsidRPr="000E6E74" w14:paraId="005C8641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6E24D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58B9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bCs/>
                <w:sz w:val="24"/>
                <w:szCs w:val="24"/>
              </w:rPr>
              <w:t xml:space="preserve">использования </w:t>
            </w:r>
            <w:r w:rsidRPr="000E6E74">
              <w:rPr>
                <w:sz w:val="24"/>
                <w:szCs w:val="24"/>
              </w:rPr>
              <w:t>лабораторной и инструментальной базы для получения научных данных</w:t>
            </w:r>
          </w:p>
        </w:tc>
      </w:tr>
      <w:tr w:rsidR="001F203E" w:rsidRPr="000E6E74" w14:paraId="7C6D5451" w14:textId="77777777" w:rsidTr="00EB54E3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7254E" w14:textId="77777777" w:rsidR="00543F02" w:rsidRPr="000E6E74" w:rsidRDefault="00543F02" w:rsidP="0054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ОПК-5 – </w:t>
            </w:r>
            <w:r w:rsidRPr="000E6E74">
              <w:rPr>
                <w:sz w:val="24"/>
                <w:szCs w:val="24"/>
              </w:rPr>
              <w:t xml:space="preserve">способностью и готовностью к использованию образовательных технологий, методов и средств обучения для достижения планируемых результатов обучения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F1C4B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>образовательных технологий, методов и средств обучения для достижения планируемых результатов обучения</w:t>
            </w:r>
          </w:p>
        </w:tc>
      </w:tr>
      <w:tr w:rsidR="001F203E" w:rsidRPr="000E6E74" w14:paraId="6A6AC9AA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896EC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29A00" w14:textId="77777777" w:rsidR="00543F02" w:rsidRPr="000E6E74" w:rsidRDefault="00543F02" w:rsidP="00543F02">
            <w:pPr>
              <w:rPr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использовать современные образовательные технологии, методы и средства обучения для достижения планируемых результатов обучения</w:t>
            </w:r>
          </w:p>
        </w:tc>
      </w:tr>
      <w:tr w:rsidR="001F203E" w:rsidRPr="000E6E74" w14:paraId="101318EC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6C8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B54DB" w14:textId="77777777" w:rsidR="00543F02" w:rsidRPr="000E6E74" w:rsidRDefault="00543F02" w:rsidP="00543F02">
            <w:pPr>
              <w:rPr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использования образовательных технологий, методов и средств обучения для достижения планируемых результатов обучения</w:t>
            </w:r>
          </w:p>
        </w:tc>
      </w:tr>
      <w:tr w:rsidR="001F203E" w:rsidRPr="000E6E74" w14:paraId="1F38DBC4" w14:textId="77777777" w:rsidTr="00EB54E3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D486" w14:textId="77777777" w:rsidR="00543F02" w:rsidRPr="000E6E74" w:rsidRDefault="00543F02" w:rsidP="0054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ОПК-6 – </w:t>
            </w:r>
            <w:r w:rsidRPr="000E6E74">
              <w:rPr>
                <w:sz w:val="24"/>
                <w:szCs w:val="24"/>
              </w:rPr>
              <w:t xml:space="preserve">способностью и </w:t>
            </w:r>
            <w:r w:rsidRPr="000E6E74">
              <w:rPr>
                <w:sz w:val="24"/>
                <w:szCs w:val="24"/>
              </w:rPr>
              <w:lastRenderedPageBreak/>
              <w:t xml:space="preserve">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8FAC3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0E6E74">
              <w:rPr>
                <w:sz w:val="24"/>
                <w:szCs w:val="24"/>
              </w:rPr>
              <w:t xml:space="preserve">технологии разработки комплексного </w:t>
            </w:r>
            <w:r w:rsidRPr="000E6E74">
              <w:rPr>
                <w:sz w:val="24"/>
                <w:szCs w:val="24"/>
              </w:rPr>
              <w:lastRenderedPageBreak/>
              <w:t>методического обеспечения основных профессиональных и дополнительных профессиональных образовательных программ и (или) их структурных элементов</w:t>
            </w:r>
          </w:p>
        </w:tc>
      </w:tr>
      <w:tr w:rsidR="001F203E" w:rsidRPr="000E6E74" w14:paraId="7FE25ADE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3A845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B5681" w14:textId="77777777" w:rsidR="00543F02" w:rsidRPr="000E6E74" w:rsidRDefault="00543F02" w:rsidP="00543F02">
            <w:pPr>
              <w:rPr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комплексное методическое обеспечение основных профессиональных и дополнительных профессиональных образовательных программ и (или) их структурных элементов</w:t>
            </w:r>
          </w:p>
        </w:tc>
      </w:tr>
      <w:tr w:rsidR="001F203E" w:rsidRPr="000E6E74" w14:paraId="31EF6ADC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4E5D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2583A" w14:textId="77777777" w:rsidR="00543F02" w:rsidRPr="000E6E74" w:rsidRDefault="00543F02" w:rsidP="00543F02">
            <w:pPr>
              <w:rPr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</w:t>
            </w:r>
          </w:p>
        </w:tc>
      </w:tr>
      <w:tr w:rsidR="001F203E" w:rsidRPr="000E6E74" w14:paraId="20EDB95D" w14:textId="77777777" w:rsidTr="00EB54E3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3FD5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ОПК-7 – </w:t>
            </w:r>
            <w:r w:rsidRPr="000E6E74">
              <w:rPr>
                <w:sz w:val="24"/>
                <w:szCs w:val="24"/>
              </w:rPr>
              <w:t xml:space="preserve">готовностью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4AAEA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 xml:space="preserve">технологии преподавательской деятельности по основным образовательным программам высшего образования </w:t>
            </w:r>
          </w:p>
        </w:tc>
      </w:tr>
      <w:tr w:rsidR="001F203E" w:rsidRPr="000E6E74" w14:paraId="737E75B3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CDCE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38BFE" w14:textId="77777777" w:rsidR="00543F02" w:rsidRPr="000E6E74" w:rsidRDefault="00543F02" w:rsidP="00543F02">
            <w:pPr>
              <w:rPr>
                <w:bCs/>
                <w:sz w:val="24"/>
                <w:szCs w:val="24"/>
              </w:rPr>
            </w:pPr>
            <w:r w:rsidRPr="000E6E74">
              <w:rPr>
                <w:b/>
                <w:sz w:val="24"/>
                <w:szCs w:val="24"/>
              </w:rPr>
              <w:t>Умения (У):</w:t>
            </w:r>
            <w:r w:rsidRPr="000E6E74">
              <w:rPr>
                <w:sz w:val="24"/>
                <w:szCs w:val="24"/>
              </w:rPr>
              <w:t xml:space="preserve"> осуществлять преподавательскую деятельность по основным образовательным программам высшего образования </w:t>
            </w:r>
          </w:p>
        </w:tc>
      </w:tr>
      <w:tr w:rsidR="001F203E" w:rsidRPr="000E6E74" w14:paraId="02C552FA" w14:textId="77777777" w:rsidTr="00EB54E3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6397B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FB6D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sz w:val="24"/>
                <w:szCs w:val="24"/>
              </w:rPr>
              <w:t>Навыки / опыт деятельности (Н/О):</w:t>
            </w:r>
            <w:r w:rsidRPr="000E6E74">
              <w:rPr>
                <w:sz w:val="24"/>
                <w:szCs w:val="24"/>
              </w:rPr>
              <w:t xml:space="preserve"> преподавательской деятельности по основным образовательным программам высшего образования </w:t>
            </w:r>
          </w:p>
        </w:tc>
      </w:tr>
      <w:tr w:rsidR="001F203E" w:rsidRPr="000E6E74" w14:paraId="3383BBC5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CF425" w14:textId="77777777" w:rsidR="00543F02" w:rsidRPr="000E6E74" w:rsidRDefault="00543F02" w:rsidP="00543F02">
            <w:pPr>
              <w:pStyle w:val="a9"/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ПК-1 – </w:t>
            </w:r>
            <w:r w:rsidRPr="000E6E74">
              <w:rPr>
                <w:sz w:val="24"/>
                <w:szCs w:val="24"/>
              </w:rPr>
              <w:t>способностью разрабатывать проблемы 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F198A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>вопросов</w:t>
            </w:r>
            <w:r w:rsidRPr="000E6E74">
              <w:rPr>
                <w:b/>
                <w:bCs/>
                <w:sz w:val="24"/>
                <w:szCs w:val="24"/>
              </w:rPr>
              <w:t xml:space="preserve"> </w:t>
            </w:r>
            <w:r w:rsidRPr="000E6E74">
              <w:rPr>
                <w:sz w:val="24"/>
                <w:szCs w:val="24"/>
              </w:rPr>
              <w:t>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</w:t>
            </w:r>
          </w:p>
        </w:tc>
      </w:tr>
      <w:tr w:rsidR="001F203E" w:rsidRPr="000E6E74" w14:paraId="5FAE6B95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73920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7622E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проблемы 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</w:t>
            </w:r>
          </w:p>
        </w:tc>
      </w:tr>
      <w:tr w:rsidR="001F203E" w:rsidRPr="000E6E74" w14:paraId="35F81BC0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20A1F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B1CAE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проблем 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</w:t>
            </w:r>
          </w:p>
        </w:tc>
      </w:tr>
      <w:tr w:rsidR="001F203E" w:rsidRPr="000E6E74" w14:paraId="700A2827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54BE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>ПК-2 –</w:t>
            </w:r>
            <w:r w:rsidRPr="000E6E74">
              <w:rPr>
                <w:sz w:val="24"/>
                <w:szCs w:val="24"/>
              </w:rPr>
              <w:t xml:space="preserve"> способностью разрабатывать теоретические основы инновационного совершенствования пищевых продуктов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8B525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 xml:space="preserve">современных направлений </w:t>
            </w:r>
            <w:r w:rsidRPr="000E6E74">
              <w:rPr>
                <w:sz w:val="24"/>
                <w:szCs w:val="24"/>
              </w:rPr>
              <w:t>инновационного совершенствования пищевых продуктов</w:t>
            </w:r>
          </w:p>
        </w:tc>
      </w:tr>
      <w:tr w:rsidR="001F203E" w:rsidRPr="000E6E74" w14:paraId="3416EFF3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3469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1AC0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теоретические основы инновационного совершенствования пищевых продуктов</w:t>
            </w:r>
          </w:p>
        </w:tc>
      </w:tr>
      <w:tr w:rsidR="001F203E" w:rsidRPr="000E6E74" w14:paraId="2AFAE082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F99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71E86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теоретических основ инновационного совершенствования пищевых продуктов</w:t>
            </w:r>
          </w:p>
        </w:tc>
      </w:tr>
      <w:tr w:rsidR="001F203E" w:rsidRPr="000E6E74" w14:paraId="06B2D4AF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AF5E" w14:textId="77777777" w:rsidR="00543F02" w:rsidRPr="000E6E74" w:rsidRDefault="00543F02" w:rsidP="00543F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–</w:t>
            </w:r>
            <w:r w:rsidRPr="000E6E7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</w:t>
            </w:r>
            <w:r w:rsidRPr="000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стратегии управления ассортиментом товаров, формировать политику развития товароведения в ответ на демографические тенденции в обществе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BA8AD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 xml:space="preserve">принципов </w:t>
            </w:r>
            <w:r w:rsidRPr="000E6E74">
              <w:rPr>
                <w:sz w:val="24"/>
                <w:szCs w:val="24"/>
              </w:rPr>
              <w:t xml:space="preserve">управления ассортиментом товаров, </w:t>
            </w:r>
            <w:r w:rsidRPr="000E6E74">
              <w:rPr>
                <w:sz w:val="24"/>
                <w:szCs w:val="24"/>
              </w:rPr>
              <w:lastRenderedPageBreak/>
              <w:t>формирования политики развития товароведения в ответ на демографические тенденции в обществе</w:t>
            </w:r>
          </w:p>
        </w:tc>
      </w:tr>
      <w:tr w:rsidR="001F203E" w:rsidRPr="000E6E74" w14:paraId="4C0DD542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5FD44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1DC51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стратегии управления ассортиментом товаров, формировать политику развития товароведения в ответ на демографические тенденции в обществе</w:t>
            </w:r>
          </w:p>
        </w:tc>
      </w:tr>
      <w:tr w:rsidR="001F203E" w:rsidRPr="000E6E74" w14:paraId="332443CA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B29E8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37675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стратегии управления ассортиментом товаров, формировать политику развития товароведения в ответ на демографические тенденции в обществе</w:t>
            </w:r>
          </w:p>
        </w:tc>
      </w:tr>
      <w:tr w:rsidR="001F203E" w:rsidRPr="000E6E74" w14:paraId="6865A6A5" w14:textId="77777777" w:rsidTr="006F401F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97BB2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ПК-4 – </w:t>
            </w:r>
            <w:r w:rsidRPr="000E6E74">
              <w:rPr>
                <w:sz w:val="24"/>
                <w:szCs w:val="24"/>
              </w:rPr>
              <w:t>способностью разрабатывать теоретические и методологические аспекты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B10F0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bCs/>
                <w:sz w:val="24"/>
                <w:szCs w:val="24"/>
              </w:rPr>
              <w:t xml:space="preserve">существующих </w:t>
            </w:r>
            <w:r w:rsidRPr="000E6E74">
              <w:rPr>
                <w:sz w:val="24"/>
                <w:szCs w:val="24"/>
              </w:rPr>
              <w:t>теоретических и методологических аспектов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</w:t>
            </w:r>
          </w:p>
        </w:tc>
      </w:tr>
      <w:tr w:rsidR="001F203E" w:rsidRPr="000E6E74" w14:paraId="4A1757F2" w14:textId="77777777" w:rsidTr="006F401F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6F185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2C2B" w14:textId="77777777" w:rsidR="00543F02" w:rsidRPr="000E6E74" w:rsidRDefault="00543F02" w:rsidP="00543F02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sz w:val="24"/>
                <w:szCs w:val="24"/>
              </w:rPr>
              <w:t>разрабатывать теоретические и методологические аспекты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</w:t>
            </w:r>
          </w:p>
        </w:tc>
      </w:tr>
      <w:tr w:rsidR="001F203E" w:rsidRPr="000E6E74" w14:paraId="2A93278E" w14:textId="77777777" w:rsidTr="001052A8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AF29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DA657" w14:textId="77777777" w:rsidR="00543F02" w:rsidRPr="000E6E74" w:rsidRDefault="00543F02" w:rsidP="00543F02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sz w:val="24"/>
                <w:szCs w:val="24"/>
              </w:rPr>
              <w:t>разработки теоретических и методологических аспектов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</w:t>
            </w:r>
          </w:p>
        </w:tc>
      </w:tr>
      <w:tr w:rsidR="001F203E" w:rsidRPr="000E6E74" w14:paraId="0F4AE811" w14:textId="77777777" w:rsidTr="001052A8">
        <w:trPr>
          <w:trHeight w:val="279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4528" w14:textId="77777777" w:rsidR="00543F02" w:rsidRPr="000E6E74" w:rsidRDefault="00543F02" w:rsidP="00543F02">
            <w:pPr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ПК-5 – </w:t>
            </w:r>
            <w:r w:rsidRPr="000E6E74">
              <w:rPr>
                <w:bCs/>
                <w:sz w:val="24"/>
                <w:szCs w:val="24"/>
              </w:rPr>
              <w:t>способностью и готовностью к преподавательской и научно-методической деятельности по основным образовательным программам высшего образования в области технологии и товароведения пищевых продуктов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EFD1" w14:textId="77777777" w:rsidR="00543F02" w:rsidRPr="000E6E74" w:rsidRDefault="00543F02" w:rsidP="00543F02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0E6E74">
              <w:rPr>
                <w:sz w:val="24"/>
                <w:szCs w:val="24"/>
              </w:rPr>
              <w:t xml:space="preserve">теоретических и практических основ преподавательской и научно-методической деятельности по основным образовательным программам высшего образования в </w:t>
            </w:r>
            <w:r w:rsidRPr="000E6E74">
              <w:rPr>
                <w:bCs/>
                <w:sz w:val="24"/>
                <w:szCs w:val="24"/>
              </w:rPr>
              <w:t>области технологии и товароведения пищевых продуктов</w:t>
            </w:r>
          </w:p>
        </w:tc>
      </w:tr>
      <w:tr w:rsidR="001F203E" w:rsidRPr="000E6E74" w14:paraId="7DE667FD" w14:textId="77777777" w:rsidTr="001052A8">
        <w:trPr>
          <w:trHeight w:val="27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57E10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1F3E5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0E6E74">
              <w:rPr>
                <w:bCs/>
                <w:sz w:val="24"/>
                <w:szCs w:val="24"/>
              </w:rPr>
              <w:t>осуществлять</w:t>
            </w:r>
            <w:r w:rsidRPr="000E6E74">
              <w:rPr>
                <w:b/>
                <w:bCs/>
                <w:sz w:val="24"/>
                <w:szCs w:val="24"/>
              </w:rPr>
              <w:t xml:space="preserve"> </w:t>
            </w:r>
            <w:r w:rsidRPr="000E6E74">
              <w:rPr>
                <w:bCs/>
                <w:sz w:val="24"/>
                <w:szCs w:val="24"/>
              </w:rPr>
              <w:t>преподавательскую и научно-методическую деятельность по основным образовательным программам высшего образования в области технологии и товароведения пищевых продуктов</w:t>
            </w:r>
          </w:p>
        </w:tc>
      </w:tr>
      <w:tr w:rsidR="001F203E" w:rsidRPr="000E6E74" w14:paraId="7769BA95" w14:textId="77777777" w:rsidTr="001052A8">
        <w:trPr>
          <w:trHeight w:val="279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3FE9" w14:textId="77777777" w:rsidR="00543F02" w:rsidRPr="000E6E74" w:rsidRDefault="00543F02" w:rsidP="00543F0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08FCE" w14:textId="77777777" w:rsidR="00543F02" w:rsidRPr="000E6E74" w:rsidRDefault="00543F02" w:rsidP="00543F02">
            <w:pPr>
              <w:rPr>
                <w:sz w:val="24"/>
                <w:szCs w:val="24"/>
              </w:rPr>
            </w:pPr>
            <w:r w:rsidRPr="000E6E74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0E6E74">
              <w:rPr>
                <w:bCs/>
                <w:sz w:val="24"/>
                <w:szCs w:val="24"/>
              </w:rPr>
              <w:t>преподавательской и научно-методической деятельности по основным образовательным программам высшего образования в области технологии и товароведения пищевых продуктов</w:t>
            </w:r>
          </w:p>
        </w:tc>
      </w:tr>
    </w:tbl>
    <w:p w14:paraId="2E27E3C9" w14:textId="77777777" w:rsidR="001052A8" w:rsidRPr="000E6E74" w:rsidRDefault="001052A8" w:rsidP="00C709B8">
      <w:pPr>
        <w:jc w:val="center"/>
        <w:rPr>
          <w:b/>
          <w:sz w:val="28"/>
          <w:szCs w:val="28"/>
        </w:rPr>
      </w:pPr>
    </w:p>
    <w:p w14:paraId="4B5A6106" w14:textId="77777777" w:rsidR="00040B9A" w:rsidRPr="000E6E74" w:rsidRDefault="00040B9A" w:rsidP="000A5FA2">
      <w:pPr>
        <w:ind w:firstLine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 ПРОГРАММА ГОСУДАРСТВЕННОГО ЭКЗАМЕНА</w:t>
      </w:r>
    </w:p>
    <w:p w14:paraId="6548F633" w14:textId="77777777" w:rsidR="00040B9A" w:rsidRPr="000E6E74" w:rsidRDefault="00040B9A" w:rsidP="00C07EDF">
      <w:pPr>
        <w:ind w:firstLine="720"/>
        <w:jc w:val="both"/>
        <w:rPr>
          <w:sz w:val="28"/>
          <w:szCs w:val="28"/>
        </w:rPr>
      </w:pPr>
    </w:p>
    <w:p w14:paraId="3B19E642" w14:textId="77777777" w:rsidR="00EB54E3" w:rsidRPr="000E6E74" w:rsidRDefault="00C07EDF" w:rsidP="00C07EDF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</w:t>
      </w:r>
      <w:r w:rsidR="00EB54E3" w:rsidRPr="000E6E74">
        <w:rPr>
          <w:sz w:val="28"/>
          <w:szCs w:val="28"/>
        </w:rPr>
        <w:t>, а именно для преподавательской деятельности по образовательным программам высшего образования.</w:t>
      </w:r>
    </w:p>
    <w:p w14:paraId="6BA342BF" w14:textId="77777777" w:rsidR="00227FB4" w:rsidRPr="000E6E74" w:rsidRDefault="00227FB4" w:rsidP="00C07EDF">
      <w:pPr>
        <w:ind w:firstLine="720"/>
        <w:jc w:val="both"/>
        <w:rPr>
          <w:sz w:val="28"/>
          <w:szCs w:val="28"/>
        </w:rPr>
      </w:pPr>
    </w:p>
    <w:p w14:paraId="7144923E" w14:textId="77777777" w:rsidR="0088772C" w:rsidRPr="000E6E74" w:rsidRDefault="00040B9A" w:rsidP="00212B2F">
      <w:pPr>
        <w:ind w:firstLine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4.1</w:t>
      </w:r>
      <w:r w:rsidR="00DA5E2B" w:rsidRPr="000E6E74">
        <w:rPr>
          <w:b/>
          <w:sz w:val="28"/>
          <w:szCs w:val="28"/>
        </w:rPr>
        <w:t>.</w:t>
      </w:r>
      <w:r w:rsidRPr="000E6E74">
        <w:rPr>
          <w:b/>
          <w:sz w:val="28"/>
          <w:szCs w:val="28"/>
        </w:rPr>
        <w:t xml:space="preserve"> Экзаменационные материалы </w:t>
      </w:r>
      <w:r w:rsidR="0088772C" w:rsidRPr="000E6E74">
        <w:rPr>
          <w:b/>
          <w:sz w:val="28"/>
          <w:szCs w:val="28"/>
        </w:rPr>
        <w:t xml:space="preserve">и критерии оценки </w:t>
      </w:r>
    </w:p>
    <w:p w14:paraId="6EAB5446" w14:textId="77777777" w:rsidR="00040B9A" w:rsidRPr="000E6E74" w:rsidRDefault="0088772C" w:rsidP="00212B2F">
      <w:pPr>
        <w:ind w:firstLine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результатов сдачи г</w:t>
      </w:r>
      <w:r w:rsidR="00040B9A" w:rsidRPr="000E6E74">
        <w:rPr>
          <w:b/>
          <w:sz w:val="28"/>
          <w:szCs w:val="28"/>
        </w:rPr>
        <w:t>осударственного экзамена</w:t>
      </w:r>
    </w:p>
    <w:p w14:paraId="3DCCF618" w14:textId="77777777" w:rsidR="002D016A" w:rsidRPr="000E6E74" w:rsidRDefault="002D016A" w:rsidP="00212B2F">
      <w:pPr>
        <w:ind w:firstLine="360"/>
        <w:jc w:val="center"/>
        <w:rPr>
          <w:b/>
          <w:sz w:val="28"/>
          <w:szCs w:val="28"/>
        </w:rPr>
      </w:pPr>
    </w:p>
    <w:p w14:paraId="7B09C983" w14:textId="77777777" w:rsidR="002D016A" w:rsidRPr="000E6E74" w:rsidRDefault="002D016A" w:rsidP="002D016A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Экзаменационные материалы отражают содержание проверяемых теоретических знаний и практических умений и навыков, формируемых компетенций в соответствии с ФГОС ВО по направлению 19.0</w:t>
      </w:r>
      <w:r w:rsidR="00C709B8" w:rsidRPr="000E6E74">
        <w:rPr>
          <w:sz w:val="28"/>
          <w:szCs w:val="28"/>
        </w:rPr>
        <w:t>6</w:t>
      </w:r>
      <w:r w:rsidRPr="000E6E74">
        <w:rPr>
          <w:sz w:val="28"/>
          <w:szCs w:val="28"/>
        </w:rPr>
        <w:t>.0</w:t>
      </w:r>
      <w:r w:rsidR="00C709B8" w:rsidRPr="000E6E74">
        <w:rPr>
          <w:sz w:val="28"/>
          <w:szCs w:val="28"/>
        </w:rPr>
        <w:t>1</w:t>
      </w:r>
      <w:r w:rsidR="001D043C" w:rsidRPr="000E6E74">
        <w:rPr>
          <w:sz w:val="28"/>
          <w:szCs w:val="28"/>
        </w:rPr>
        <w:t> </w:t>
      </w:r>
      <w:r w:rsidR="00C709B8" w:rsidRPr="000E6E74">
        <w:rPr>
          <w:i/>
          <w:sz w:val="28"/>
          <w:szCs w:val="28"/>
        </w:rPr>
        <w:t>Промышленная экология и биотехнологии</w:t>
      </w:r>
      <w:r w:rsidRPr="000E6E74">
        <w:rPr>
          <w:sz w:val="28"/>
          <w:szCs w:val="28"/>
        </w:rPr>
        <w:t xml:space="preserve"> рабоч</w:t>
      </w:r>
      <w:r w:rsidR="00C709B8" w:rsidRPr="000E6E74">
        <w:rPr>
          <w:sz w:val="28"/>
          <w:szCs w:val="28"/>
        </w:rPr>
        <w:t>ей</w:t>
      </w:r>
      <w:r w:rsidRPr="000E6E74">
        <w:rPr>
          <w:sz w:val="28"/>
          <w:szCs w:val="28"/>
        </w:rPr>
        <w:t xml:space="preserve"> программ</w:t>
      </w:r>
      <w:r w:rsidR="00C709B8" w:rsidRPr="000E6E74">
        <w:rPr>
          <w:sz w:val="28"/>
          <w:szCs w:val="28"/>
        </w:rPr>
        <w:t>ой</w:t>
      </w:r>
      <w:r w:rsidRPr="000E6E74">
        <w:rPr>
          <w:sz w:val="28"/>
          <w:szCs w:val="28"/>
        </w:rPr>
        <w:t xml:space="preserve"> дисциплин, выносимых на </w:t>
      </w:r>
      <w:r w:rsidR="000D33A0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>, охватывают их наиболее актуальные разделы и темы.</w:t>
      </w:r>
    </w:p>
    <w:p w14:paraId="41849BC7" w14:textId="77777777" w:rsidR="00F67EE2" w:rsidRPr="000E6E74" w:rsidRDefault="00F67EE2" w:rsidP="000D33A0">
      <w:pPr>
        <w:ind w:firstLine="360"/>
        <w:jc w:val="center"/>
        <w:rPr>
          <w:b/>
          <w:sz w:val="28"/>
          <w:szCs w:val="28"/>
        </w:rPr>
      </w:pPr>
    </w:p>
    <w:p w14:paraId="1758FE6F" w14:textId="77777777" w:rsidR="00F67EE2" w:rsidRPr="000E6E74" w:rsidRDefault="00F67EE2" w:rsidP="00F67EE2">
      <w:pPr>
        <w:ind w:firstLine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4.1.1. Перечень вопросов, выноси</w:t>
      </w:r>
      <w:r w:rsidR="000D33A0" w:rsidRPr="000E6E74">
        <w:rPr>
          <w:b/>
          <w:sz w:val="28"/>
          <w:szCs w:val="28"/>
        </w:rPr>
        <w:t>мых на государственный экзамен</w:t>
      </w:r>
    </w:p>
    <w:p w14:paraId="4C259355" w14:textId="77777777" w:rsidR="00F67EE2" w:rsidRPr="000E6E74" w:rsidRDefault="00F67EE2" w:rsidP="000D33A0">
      <w:pPr>
        <w:ind w:firstLine="720"/>
        <w:jc w:val="both"/>
        <w:rPr>
          <w:sz w:val="28"/>
          <w:szCs w:val="28"/>
        </w:rPr>
      </w:pPr>
    </w:p>
    <w:p w14:paraId="589207C2" w14:textId="77777777" w:rsidR="00F67EE2" w:rsidRPr="000E6E74" w:rsidRDefault="00F67EE2" w:rsidP="005259E9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Перечень вопросов, выносимых на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для проверки степен</w:t>
      </w:r>
      <w:r w:rsidR="005259E9" w:rsidRPr="000E6E74">
        <w:rPr>
          <w:sz w:val="28"/>
          <w:szCs w:val="28"/>
        </w:rPr>
        <w:t>и сформированности компетенций, приведен в таблице:</w:t>
      </w:r>
    </w:p>
    <w:p w14:paraId="75407C2F" w14:textId="77777777" w:rsidR="00F67EE2" w:rsidRPr="000E6E74" w:rsidRDefault="00F67EE2" w:rsidP="000D33A0">
      <w:pPr>
        <w:ind w:firstLine="720"/>
        <w:jc w:val="both"/>
        <w:rPr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655"/>
        <w:gridCol w:w="1547"/>
      </w:tblGrid>
      <w:tr w:rsidR="0057568A" w:rsidRPr="000E6E74" w14:paraId="50FB3430" w14:textId="77777777" w:rsidTr="003F442A">
        <w:trPr>
          <w:trHeight w:val="803"/>
          <w:tblHeader/>
        </w:trPr>
        <w:tc>
          <w:tcPr>
            <w:tcW w:w="595" w:type="dxa"/>
            <w:shd w:val="clear" w:color="auto" w:fill="auto"/>
            <w:vAlign w:val="center"/>
          </w:tcPr>
          <w:p w14:paraId="45E907B1" w14:textId="77777777" w:rsidR="00720F58" w:rsidRPr="000E6E74" w:rsidRDefault="00082A98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8EB71" w14:textId="77777777" w:rsidR="00720F58" w:rsidRPr="000E6E74" w:rsidRDefault="0075644F" w:rsidP="0075644F">
            <w:pPr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Дисциплины</w:t>
            </w:r>
          </w:p>
          <w:p w14:paraId="77CD153B" w14:textId="77777777" w:rsidR="00720F58" w:rsidRPr="000E6E74" w:rsidRDefault="00720F58" w:rsidP="0075644F">
            <w:pPr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Вопросы к </w:t>
            </w:r>
            <w:r w:rsidR="0075644F" w:rsidRPr="000E6E74">
              <w:rPr>
                <w:sz w:val="24"/>
                <w:szCs w:val="24"/>
              </w:rPr>
              <w:t>государственному экзамену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7B5" w14:textId="77777777" w:rsidR="00720F58" w:rsidRPr="000E6E74" w:rsidRDefault="00720F58" w:rsidP="0075644F">
            <w:pPr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57568A" w:rsidRPr="000E6E74" w14:paraId="08628F96" w14:textId="77777777" w:rsidTr="002663E5">
        <w:tc>
          <w:tcPr>
            <w:tcW w:w="9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0E006F" w14:textId="77777777" w:rsidR="000D33A0" w:rsidRPr="000E6E74" w:rsidRDefault="000D33A0" w:rsidP="0075644F">
            <w:pPr>
              <w:tabs>
                <w:tab w:val="left" w:pos="426"/>
              </w:tabs>
              <w:ind w:left="360"/>
              <w:contextualSpacing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Педагогика и психология  высшего образования в области</w:t>
            </w:r>
          </w:p>
          <w:p w14:paraId="44338AD9" w14:textId="77777777" w:rsidR="005259E9" w:rsidRPr="000E6E74" w:rsidRDefault="000D33A0" w:rsidP="0075644F">
            <w:pPr>
              <w:tabs>
                <w:tab w:val="left" w:pos="426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i/>
                <w:sz w:val="24"/>
                <w:szCs w:val="24"/>
              </w:rPr>
              <w:t>технологии и товароведения пищевых продуктов</w:t>
            </w:r>
          </w:p>
        </w:tc>
      </w:tr>
      <w:tr w:rsidR="0057568A" w:rsidRPr="000E6E74" w14:paraId="4D0BF98D" w14:textId="77777777" w:rsidTr="00A10B59">
        <w:tc>
          <w:tcPr>
            <w:tcW w:w="595" w:type="dxa"/>
            <w:shd w:val="clear" w:color="auto" w:fill="auto"/>
          </w:tcPr>
          <w:p w14:paraId="482B1E6C" w14:textId="77777777" w:rsidR="00A10B59" w:rsidRPr="000E6E74" w:rsidRDefault="00A10B59" w:rsidP="00660B8D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393AE02A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Этические нормы в профессиональной деятельности педагога.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67750" w14:textId="77777777" w:rsidR="00A10B59" w:rsidRPr="000E6E74" w:rsidRDefault="00A10B59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</w:tr>
      <w:tr w:rsidR="0057568A" w:rsidRPr="000E6E74" w14:paraId="5091725D" w14:textId="77777777" w:rsidTr="00A10B59">
        <w:tc>
          <w:tcPr>
            <w:tcW w:w="595" w:type="dxa"/>
            <w:shd w:val="clear" w:color="auto" w:fill="auto"/>
          </w:tcPr>
          <w:p w14:paraId="5F71669E" w14:textId="77777777" w:rsidR="00A10B59" w:rsidRPr="000E6E74" w:rsidRDefault="00A10B59" w:rsidP="00660B8D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C7AB7C8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 Личностно-профессиональное развитие педагога.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93B37" w14:textId="77777777" w:rsidR="00A10B59" w:rsidRPr="000E6E74" w:rsidRDefault="00A10B59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</w:tr>
      <w:tr w:rsidR="0057568A" w:rsidRPr="000E6E74" w14:paraId="561C3268" w14:textId="77777777" w:rsidTr="00A10B59">
        <w:tc>
          <w:tcPr>
            <w:tcW w:w="595" w:type="dxa"/>
            <w:shd w:val="clear" w:color="auto" w:fill="auto"/>
          </w:tcPr>
          <w:p w14:paraId="76DD3B44" w14:textId="77777777" w:rsidR="000D33A0" w:rsidRPr="000E6E74" w:rsidRDefault="000D33A0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2037859C" w14:textId="77777777" w:rsidR="000D33A0" w:rsidRPr="000E6E74" w:rsidRDefault="000D33A0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Средства профессионального обучения как категория профессиональной дидактики. Характеристика современных средств профессионального обучения.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D665A" w14:textId="77777777" w:rsidR="000D33A0" w:rsidRPr="000E6E74" w:rsidRDefault="00A10B59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  <w:tr w:rsidR="0057568A" w:rsidRPr="000E6E74" w14:paraId="3542AFB0" w14:textId="77777777" w:rsidTr="00A10B59">
        <w:tc>
          <w:tcPr>
            <w:tcW w:w="595" w:type="dxa"/>
            <w:shd w:val="clear" w:color="auto" w:fill="auto"/>
          </w:tcPr>
          <w:p w14:paraId="12C6A3F7" w14:textId="77777777" w:rsidR="000D33A0" w:rsidRPr="000E6E74" w:rsidRDefault="000D33A0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698CE896" w14:textId="77777777" w:rsidR="000D33A0" w:rsidRPr="000E6E74" w:rsidRDefault="000D33A0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Перспективы развития средств обучения. Формирование систем средств обучения и комплексное их использование</w:t>
            </w:r>
            <w:r w:rsidR="00A10B59" w:rsidRPr="000E6E74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A2A0" w14:textId="77777777" w:rsidR="000D33A0" w:rsidRPr="000E6E74" w:rsidRDefault="00A10B59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  <w:tr w:rsidR="0057568A" w:rsidRPr="000E6E74" w14:paraId="6A960FD6" w14:textId="77777777" w:rsidTr="00A10B59">
        <w:tc>
          <w:tcPr>
            <w:tcW w:w="595" w:type="dxa"/>
            <w:shd w:val="clear" w:color="auto" w:fill="auto"/>
          </w:tcPr>
          <w:p w14:paraId="5A5ACB6D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683B024A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и организация методической работы в образовательных организациях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CE17" w14:textId="77777777" w:rsidR="00A10B59" w:rsidRPr="000E6E74" w:rsidRDefault="00A10B59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  <w:tr w:rsidR="0057568A" w:rsidRPr="000E6E74" w14:paraId="43FA3A1D" w14:textId="77777777" w:rsidTr="00A10B59">
        <w:tc>
          <w:tcPr>
            <w:tcW w:w="595" w:type="dxa"/>
            <w:shd w:val="clear" w:color="auto" w:fill="auto"/>
          </w:tcPr>
          <w:p w14:paraId="19EA6986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0DEF8EB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Проблема соотношения цели, методов и средств в профессиональном обучении.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034E7" w14:textId="77777777" w:rsidR="00A10B59" w:rsidRPr="000E6E74" w:rsidRDefault="00A10B59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6E74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  <w:tr w:rsidR="0057568A" w:rsidRPr="000E6E74" w14:paraId="43CA8967" w14:textId="77777777" w:rsidTr="0075644F">
        <w:tc>
          <w:tcPr>
            <w:tcW w:w="595" w:type="dxa"/>
            <w:shd w:val="clear" w:color="auto" w:fill="auto"/>
          </w:tcPr>
          <w:p w14:paraId="71944D37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61631949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Методы профессионального обучения. Методы теоретического и практического обучения. Специфика методов профессионального обучения в реализации образовательных программ высшего образования.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DEB59" w14:textId="77777777" w:rsidR="00A10B59" w:rsidRPr="000E6E74" w:rsidRDefault="00A10B59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156D1E36" w14:textId="77777777" w:rsidTr="00212B2F">
        <w:tc>
          <w:tcPr>
            <w:tcW w:w="595" w:type="dxa"/>
            <w:shd w:val="clear" w:color="auto" w:fill="auto"/>
          </w:tcPr>
          <w:p w14:paraId="4C06069D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E3898D8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Методы учебного проектирования. Специфика методов профессионального обучения в реализации образовательных программ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C47D8" w14:textId="77777777" w:rsidR="00A10B59" w:rsidRPr="000E6E74" w:rsidRDefault="00A10B59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462F7112" w14:textId="77777777" w:rsidTr="00212B2F">
        <w:tc>
          <w:tcPr>
            <w:tcW w:w="595" w:type="dxa"/>
            <w:shd w:val="clear" w:color="auto" w:fill="auto"/>
          </w:tcPr>
          <w:p w14:paraId="162CB119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4B92B764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и организация методической работы в образовательных организациях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250B7" w14:textId="77777777" w:rsidR="00A10B59" w:rsidRPr="000E6E74" w:rsidRDefault="00A10B59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5A411C60" w14:textId="77777777" w:rsidTr="00212B2F">
        <w:tc>
          <w:tcPr>
            <w:tcW w:w="595" w:type="dxa"/>
            <w:shd w:val="clear" w:color="auto" w:fill="auto"/>
          </w:tcPr>
          <w:p w14:paraId="25118B4B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2D19883A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Современные образовательные технологии преподавания учебных дисциплин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BD397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6CB3B3D1" w14:textId="77777777" w:rsidTr="0075644F">
        <w:tc>
          <w:tcPr>
            <w:tcW w:w="595" w:type="dxa"/>
            <w:shd w:val="clear" w:color="auto" w:fill="auto"/>
          </w:tcPr>
          <w:p w14:paraId="0EEA6485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11F0D65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Структурные элементы основных профессиональных образовательных программ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B5AE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16D3D39E" w14:textId="77777777" w:rsidTr="0075644F">
        <w:tc>
          <w:tcPr>
            <w:tcW w:w="595" w:type="dxa"/>
            <w:shd w:val="clear" w:color="auto" w:fill="auto"/>
          </w:tcPr>
          <w:p w14:paraId="45065070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E48A7BD" w14:textId="77777777" w:rsidR="00A10B59" w:rsidRPr="000E6E74" w:rsidRDefault="00A10B59" w:rsidP="00A10B59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Комплексный подход к методическому обеспечению основных профессиональных образовательных программ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7C956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4A711130" w14:textId="77777777" w:rsidTr="0075644F">
        <w:tc>
          <w:tcPr>
            <w:tcW w:w="595" w:type="dxa"/>
            <w:shd w:val="clear" w:color="auto" w:fill="auto"/>
          </w:tcPr>
          <w:p w14:paraId="576A130A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B693AC8" w14:textId="77777777" w:rsidR="00A10B59" w:rsidRPr="000E6E74" w:rsidRDefault="00A10B59" w:rsidP="00A10B59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 Структурные элементы дополнительных профессиональных образовательных программ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0BD76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3E337832" w14:textId="77777777" w:rsidTr="0075644F">
        <w:tc>
          <w:tcPr>
            <w:tcW w:w="595" w:type="dxa"/>
            <w:shd w:val="clear" w:color="auto" w:fill="auto"/>
          </w:tcPr>
          <w:p w14:paraId="6EAD368D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612B071" w14:textId="77777777" w:rsidR="00A10B59" w:rsidRPr="000E6E74" w:rsidRDefault="00A10B59" w:rsidP="00A10B59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Комплексный подход к методическому обеспечению дополнительных  профессиональных образовательных программ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7A436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6F016DE7" w14:textId="77777777" w:rsidTr="0075644F">
        <w:tc>
          <w:tcPr>
            <w:tcW w:w="595" w:type="dxa"/>
            <w:shd w:val="clear" w:color="auto" w:fill="auto"/>
          </w:tcPr>
          <w:p w14:paraId="5796E211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26B8017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Педагогическое проектирование учебных дисциплин в области технологии и товароведению пищевых продуктов по основным образовательным программам высшего образования (уровень бакалавриат, магистратура).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DCB00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0220A5D9" w14:textId="77777777" w:rsidTr="0075644F">
        <w:tc>
          <w:tcPr>
            <w:tcW w:w="595" w:type="dxa"/>
            <w:shd w:val="clear" w:color="auto" w:fill="auto"/>
          </w:tcPr>
          <w:p w14:paraId="24E22BE2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3BA50F3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Специфика педагогической деятельности в условиях реализации дополнительных профессиональных образовательных программ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03791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472111EC" w14:textId="77777777" w:rsidTr="0075644F">
        <w:tc>
          <w:tcPr>
            <w:tcW w:w="595" w:type="dxa"/>
            <w:shd w:val="clear" w:color="auto" w:fill="auto"/>
          </w:tcPr>
          <w:p w14:paraId="39872629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0CFD2CF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 Преподавательская деятельность по основным образовательным программам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70680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1855CF65" w14:textId="77777777" w:rsidTr="0075644F">
        <w:tc>
          <w:tcPr>
            <w:tcW w:w="595" w:type="dxa"/>
            <w:shd w:val="clear" w:color="auto" w:fill="auto"/>
          </w:tcPr>
          <w:p w14:paraId="5AB97821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8426B53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 Научно-методическая деятельность преподавателя образовательной программы высшего образования в области технологии и товароведения пищевых продуктов.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C00C1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8A" w:rsidRPr="000E6E74" w14:paraId="5CAA1765" w14:textId="77777777" w:rsidTr="00EA578E">
        <w:tc>
          <w:tcPr>
            <w:tcW w:w="595" w:type="dxa"/>
            <w:shd w:val="clear" w:color="auto" w:fill="auto"/>
          </w:tcPr>
          <w:p w14:paraId="2F022305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0063BAE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 Образовательная деятельность: понятие, структура, содержание.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C32EB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0B59" w:rsidRPr="000E6E74" w14:paraId="5411BBE2" w14:textId="77777777" w:rsidTr="00EA578E">
        <w:tc>
          <w:tcPr>
            <w:tcW w:w="595" w:type="dxa"/>
            <w:shd w:val="clear" w:color="auto" w:fill="auto"/>
          </w:tcPr>
          <w:p w14:paraId="045063C4" w14:textId="77777777" w:rsidR="00A10B59" w:rsidRPr="000E6E74" w:rsidRDefault="00A10B59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B1010F3" w14:textId="77777777" w:rsidR="00A10B59" w:rsidRPr="000E6E74" w:rsidRDefault="00A10B59" w:rsidP="00660B8D">
            <w:pPr>
              <w:jc w:val="both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Иерархия целей профессионального образования: уровень социального заказа (социальных заказов); уровень образовательной программы, образовательного учреждения; уровень конкретного учебного курса и каждого учебного занятия. Реализация целей в образовательной деятельности.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D56" w14:textId="77777777" w:rsidR="00A10B59" w:rsidRPr="000E6E74" w:rsidRDefault="00A10B59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761BFAB" w14:textId="77777777" w:rsidR="000D33A0" w:rsidRPr="000E6E74" w:rsidRDefault="000D33A0" w:rsidP="000F3ECD">
      <w:pPr>
        <w:ind w:firstLine="360"/>
        <w:jc w:val="both"/>
        <w:rPr>
          <w:b/>
          <w:sz w:val="28"/>
          <w:szCs w:val="28"/>
        </w:rPr>
      </w:pPr>
    </w:p>
    <w:p w14:paraId="0C02D28C" w14:textId="77777777" w:rsidR="000F3ECD" w:rsidRPr="000E6E74" w:rsidRDefault="000F3ECD" w:rsidP="000F3ECD">
      <w:pPr>
        <w:ind w:firstLine="360"/>
        <w:jc w:val="both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4.1.2. Перечень профессиональных задач, на основе которых разработан</w:t>
      </w:r>
      <w:r w:rsidR="001A4ABD" w:rsidRPr="000E6E74">
        <w:rPr>
          <w:b/>
          <w:sz w:val="28"/>
          <w:szCs w:val="28"/>
        </w:rPr>
        <w:t>о</w:t>
      </w:r>
      <w:r w:rsidRPr="000E6E74">
        <w:rPr>
          <w:b/>
          <w:sz w:val="28"/>
          <w:szCs w:val="28"/>
        </w:rPr>
        <w:t xml:space="preserve"> практи</w:t>
      </w:r>
      <w:r w:rsidR="00F91E49" w:rsidRPr="000E6E74">
        <w:rPr>
          <w:b/>
          <w:sz w:val="28"/>
          <w:szCs w:val="28"/>
        </w:rPr>
        <w:t xml:space="preserve">ческое </w:t>
      </w:r>
      <w:r w:rsidRPr="000E6E74">
        <w:rPr>
          <w:b/>
          <w:sz w:val="28"/>
          <w:szCs w:val="28"/>
        </w:rPr>
        <w:t>задани</w:t>
      </w:r>
      <w:r w:rsidR="001A4ABD" w:rsidRPr="000E6E74">
        <w:rPr>
          <w:b/>
          <w:sz w:val="28"/>
          <w:szCs w:val="28"/>
        </w:rPr>
        <w:t>е</w:t>
      </w:r>
      <w:r w:rsidR="00F91E49" w:rsidRPr="000E6E74">
        <w:rPr>
          <w:b/>
          <w:sz w:val="28"/>
          <w:szCs w:val="28"/>
        </w:rPr>
        <w:t xml:space="preserve"> билета</w:t>
      </w:r>
    </w:p>
    <w:p w14:paraId="63540D03" w14:textId="77777777" w:rsidR="000F3ECD" w:rsidRPr="000E6E74" w:rsidRDefault="000F3ECD" w:rsidP="000F3ECD">
      <w:pPr>
        <w:ind w:firstLine="426"/>
        <w:rPr>
          <w:sz w:val="28"/>
          <w:szCs w:val="28"/>
        </w:rPr>
      </w:pPr>
    </w:p>
    <w:p w14:paraId="2A842939" w14:textId="77777777" w:rsidR="000F3ECD" w:rsidRPr="000E6E74" w:rsidRDefault="000F3ECD" w:rsidP="00265376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Задачи профессиональной деятельности выпускников в соответствии с видами профессиональной деятельности, на основе которых разработан</w:t>
      </w:r>
      <w:r w:rsidR="00F72BC5" w:rsidRPr="000E6E74">
        <w:rPr>
          <w:sz w:val="28"/>
          <w:szCs w:val="28"/>
        </w:rPr>
        <w:t>о</w:t>
      </w:r>
      <w:r w:rsidRPr="000E6E74">
        <w:rPr>
          <w:sz w:val="28"/>
          <w:szCs w:val="28"/>
        </w:rPr>
        <w:t xml:space="preserve"> практи</w:t>
      </w:r>
      <w:r w:rsidR="00F91E49" w:rsidRPr="000E6E74">
        <w:rPr>
          <w:sz w:val="28"/>
          <w:szCs w:val="28"/>
        </w:rPr>
        <w:t xml:space="preserve">ческое </w:t>
      </w:r>
      <w:r w:rsidRPr="000E6E74">
        <w:rPr>
          <w:sz w:val="28"/>
          <w:szCs w:val="28"/>
        </w:rPr>
        <w:t>задани</w:t>
      </w:r>
      <w:r w:rsidR="00F72BC5" w:rsidRPr="000E6E74">
        <w:rPr>
          <w:sz w:val="28"/>
          <w:szCs w:val="28"/>
        </w:rPr>
        <w:t>е</w:t>
      </w:r>
      <w:r w:rsidRPr="000E6E74">
        <w:rPr>
          <w:sz w:val="28"/>
          <w:szCs w:val="28"/>
        </w:rPr>
        <w:t xml:space="preserve"> билета:</w:t>
      </w:r>
    </w:p>
    <w:p w14:paraId="2B2E3039" w14:textId="77777777" w:rsidR="00116A06" w:rsidRPr="000E6E74" w:rsidRDefault="00116A06" w:rsidP="00116A06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E6E74">
        <w:rPr>
          <w:rFonts w:ascii="Times New Roman" w:hAnsi="Times New Roman"/>
          <w:i/>
          <w:sz w:val="28"/>
          <w:szCs w:val="28"/>
          <w:u w:val="single"/>
          <w:lang w:eastAsia="ru-RU"/>
        </w:rPr>
        <w:t>преподавательская деятельность по образовательным программам высшего образования:</w:t>
      </w:r>
    </w:p>
    <w:p w14:paraId="25FCBD3F" w14:textId="77777777" w:rsidR="00116A06" w:rsidRPr="000E6E74" w:rsidRDefault="00116A06" w:rsidP="001A4ABD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>преподавание учебных курсов, дисциплин (модулей) по программам бакалавриата, специалитета, магистратуры и(или) дополнительным профессиональным программам;</w:t>
      </w:r>
    </w:p>
    <w:p w14:paraId="6BF4D8C0" w14:textId="77777777" w:rsidR="00116A06" w:rsidRPr="000E6E74" w:rsidRDefault="00116A06" w:rsidP="001A4ABD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высшего образования и(или) дополнительным профессиональным программам;</w:t>
      </w:r>
    </w:p>
    <w:p w14:paraId="2B2C26CD" w14:textId="77777777" w:rsidR="00116A06" w:rsidRPr="000E6E74" w:rsidRDefault="00116A06" w:rsidP="001A4ABD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дополнительным профессиональным программам.</w:t>
      </w:r>
    </w:p>
    <w:p w14:paraId="57D9536C" w14:textId="77777777" w:rsidR="00F91E49" w:rsidRPr="000E6E74" w:rsidRDefault="00F91E49" w:rsidP="00F91E49">
      <w:pPr>
        <w:ind w:firstLine="720"/>
        <w:jc w:val="center"/>
        <w:rPr>
          <w:sz w:val="28"/>
          <w:szCs w:val="28"/>
        </w:rPr>
      </w:pPr>
      <w:r w:rsidRPr="000E6E74">
        <w:rPr>
          <w:i/>
          <w:sz w:val="28"/>
          <w:szCs w:val="28"/>
        </w:rPr>
        <w:t>Содержание типового практического задания</w:t>
      </w:r>
    </w:p>
    <w:p w14:paraId="476244FA" w14:textId="77777777" w:rsidR="00327040" w:rsidRPr="000E6E74" w:rsidRDefault="001A4ABD" w:rsidP="001A4ABD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Презентовать и защитить разработанную рабочую программу дисциплины</w:t>
      </w:r>
      <w:r w:rsidR="00327040" w:rsidRPr="000E6E74">
        <w:rPr>
          <w:sz w:val="28"/>
          <w:szCs w:val="28"/>
        </w:rPr>
        <w:t xml:space="preserve"> по основной образовательной программе высшего образования в области технологии и товароведения пищевых продуктов.</w:t>
      </w:r>
    </w:p>
    <w:p w14:paraId="1FFD167F" w14:textId="77777777" w:rsidR="00327040" w:rsidRPr="000E6E74" w:rsidRDefault="00EA578E" w:rsidP="001A4ABD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Характеристика дисциплины</w:t>
      </w:r>
      <w:r w:rsidR="00327040" w:rsidRPr="000E6E74">
        <w:rPr>
          <w:sz w:val="28"/>
          <w:szCs w:val="28"/>
        </w:rPr>
        <w:t xml:space="preserve">: </w:t>
      </w:r>
    </w:p>
    <w:p w14:paraId="4B54BA49" w14:textId="77777777" w:rsidR="00327040" w:rsidRPr="000E6E74" w:rsidRDefault="00327040" w:rsidP="001A4ABD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 </w:t>
      </w:r>
      <w:r w:rsidR="001A4ABD" w:rsidRPr="000E6E74">
        <w:rPr>
          <w:sz w:val="28"/>
          <w:szCs w:val="28"/>
        </w:rPr>
        <w:t xml:space="preserve">содержание </w:t>
      </w:r>
      <w:r w:rsidRPr="000E6E74">
        <w:rPr>
          <w:sz w:val="28"/>
          <w:szCs w:val="28"/>
        </w:rPr>
        <w:t xml:space="preserve">дисциплины </w:t>
      </w:r>
      <w:r w:rsidR="001A4ABD" w:rsidRPr="000E6E74">
        <w:rPr>
          <w:sz w:val="28"/>
          <w:szCs w:val="28"/>
        </w:rPr>
        <w:t>основ</w:t>
      </w:r>
      <w:r w:rsidRPr="000E6E74">
        <w:rPr>
          <w:sz w:val="28"/>
          <w:szCs w:val="28"/>
        </w:rPr>
        <w:t xml:space="preserve">ывается </w:t>
      </w:r>
      <w:r w:rsidR="001A4ABD" w:rsidRPr="000E6E74">
        <w:rPr>
          <w:sz w:val="28"/>
          <w:szCs w:val="28"/>
        </w:rPr>
        <w:t xml:space="preserve">на материалах подготовленной </w:t>
      </w:r>
      <w:r w:rsidR="00EA578E" w:rsidRPr="000E6E74">
        <w:rPr>
          <w:sz w:val="28"/>
          <w:szCs w:val="28"/>
        </w:rPr>
        <w:t xml:space="preserve">по утвержденной теме </w:t>
      </w:r>
      <w:r w:rsidR="001A4ABD" w:rsidRPr="000E6E74">
        <w:rPr>
          <w:sz w:val="28"/>
          <w:szCs w:val="28"/>
        </w:rPr>
        <w:t>научно-квалификационной работы (диссертации) на соискание ученой степени кандидата наук</w:t>
      </w:r>
      <w:r w:rsidRPr="000E6E74">
        <w:rPr>
          <w:sz w:val="28"/>
          <w:szCs w:val="28"/>
        </w:rPr>
        <w:t>;</w:t>
      </w:r>
    </w:p>
    <w:p w14:paraId="0C7B6C8C" w14:textId="77777777" w:rsidR="0016409D" w:rsidRPr="000E6E74" w:rsidRDefault="00327040" w:rsidP="001A4ABD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 трудоемкость дисциплины – 2-3 з.е. </w:t>
      </w:r>
    </w:p>
    <w:p w14:paraId="75FFEB28" w14:textId="77777777" w:rsidR="00660B8D" w:rsidRPr="000E6E74" w:rsidRDefault="00660B8D" w:rsidP="00AD7BFA">
      <w:pPr>
        <w:ind w:left="360"/>
        <w:jc w:val="center"/>
        <w:rPr>
          <w:b/>
          <w:sz w:val="28"/>
          <w:szCs w:val="28"/>
        </w:rPr>
      </w:pPr>
    </w:p>
    <w:p w14:paraId="75ED557D" w14:textId="77777777" w:rsidR="0016409D" w:rsidRPr="000E6E74" w:rsidRDefault="0016409D" w:rsidP="00AD7BFA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4.2. Структура экзаменационных билетов</w:t>
      </w:r>
    </w:p>
    <w:p w14:paraId="2CF59545" w14:textId="77777777" w:rsidR="00996EA7" w:rsidRPr="000E6E74" w:rsidRDefault="00996EA7" w:rsidP="00996EA7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Задания ГЭ направлены на выявление теоретической и практической подготовки выпускников, необходимой для решения профессиональных задач.</w:t>
      </w:r>
      <w:bookmarkStart w:id="2" w:name="_Toc529799507"/>
      <w:bookmarkStart w:id="3" w:name="_Toc529799638"/>
      <w:bookmarkStart w:id="4" w:name="_Toc529872016"/>
    </w:p>
    <w:p w14:paraId="646C5174" w14:textId="77777777" w:rsidR="00996EA7" w:rsidRPr="000E6E74" w:rsidRDefault="00996EA7" w:rsidP="00996EA7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Билеты для ГЭ разрабатываются кафедрами: товароведения и экспертизы товаров; технологии и организации общественного питания. Разработанные билеты рассматриваются на заседании кафедр, одобряются Советом торгово-технологического факультета и утверждаются проректором по учебной работе.</w:t>
      </w:r>
      <w:bookmarkStart w:id="5" w:name="_Toc529799508"/>
      <w:bookmarkStart w:id="6" w:name="_Toc529799639"/>
      <w:bookmarkStart w:id="7" w:name="_Toc529872017"/>
      <w:bookmarkEnd w:id="2"/>
      <w:bookmarkEnd w:id="3"/>
      <w:bookmarkEnd w:id="4"/>
    </w:p>
    <w:p w14:paraId="2A7DC3BB" w14:textId="77777777" w:rsidR="00996EA7" w:rsidRPr="000E6E74" w:rsidRDefault="00996EA7" w:rsidP="00996EA7">
      <w:pPr>
        <w:spacing w:after="120" w:line="276" w:lineRule="auto"/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Билеты включают теоретический вопрос и практическое задание, позволяющие оценить подготовленность выпускников по широкому кругу вопросов.</w:t>
      </w:r>
      <w:bookmarkStart w:id="8" w:name="_Toc529799509"/>
      <w:bookmarkStart w:id="9" w:name="_Toc529799640"/>
      <w:bookmarkStart w:id="10" w:name="_Toc529872018"/>
      <w:bookmarkEnd w:id="5"/>
      <w:bookmarkEnd w:id="6"/>
      <w:bookmarkEnd w:id="7"/>
      <w:r w:rsidRPr="000E6E74">
        <w:rPr>
          <w:sz w:val="28"/>
          <w:szCs w:val="28"/>
        </w:rPr>
        <w:t xml:space="preserve"> </w:t>
      </w:r>
      <w:bookmarkStart w:id="11" w:name="_Toc529799510"/>
      <w:bookmarkStart w:id="12" w:name="_Toc529799641"/>
      <w:bookmarkStart w:id="13" w:name="_Toc529872019"/>
      <w:bookmarkEnd w:id="8"/>
      <w:bookmarkEnd w:id="9"/>
      <w:bookmarkEnd w:id="10"/>
      <w:r w:rsidRPr="000E6E74">
        <w:rPr>
          <w:sz w:val="28"/>
          <w:szCs w:val="28"/>
        </w:rPr>
        <w:t>Пример структуры билета</w:t>
      </w:r>
      <w:bookmarkEnd w:id="11"/>
      <w:bookmarkEnd w:id="12"/>
      <w:bookmarkEnd w:id="13"/>
      <w:r w:rsidRPr="000E6E74">
        <w:rPr>
          <w:sz w:val="28"/>
          <w:szCs w:val="28"/>
        </w:rPr>
        <w:t xml:space="preserve"> приведен ниже.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1F203E" w:rsidRPr="000E6E74" w14:paraId="5DBB6FE6" w14:textId="77777777" w:rsidTr="00367CFB">
        <w:tc>
          <w:tcPr>
            <w:tcW w:w="9923" w:type="dxa"/>
          </w:tcPr>
          <w:p w14:paraId="35CAA8B0" w14:textId="77777777" w:rsidR="00996EA7" w:rsidRPr="000E6E74" w:rsidRDefault="00996EA7" w:rsidP="00367CFB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E6E74">
              <w:rPr>
                <w:i/>
                <w:sz w:val="28"/>
                <w:szCs w:val="28"/>
              </w:rPr>
              <w:t>Билет № ___</w:t>
            </w:r>
          </w:p>
          <w:p w14:paraId="3AB633EA" w14:textId="77777777" w:rsidR="00996EA7" w:rsidRPr="000E6E74" w:rsidRDefault="00996EA7" w:rsidP="00367CFB">
            <w:pPr>
              <w:ind w:firstLine="567"/>
              <w:jc w:val="both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1. Личностно-профессиональное развитие педагога.</w:t>
            </w:r>
          </w:p>
          <w:p w14:paraId="7AF278E3" w14:textId="77777777" w:rsidR="00996EA7" w:rsidRPr="000E6E74" w:rsidRDefault="00996EA7" w:rsidP="00367CFB">
            <w:pPr>
              <w:ind w:firstLine="567"/>
              <w:jc w:val="both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2. </w:t>
            </w:r>
            <w:r w:rsidRPr="000E6E74">
              <w:rPr>
                <w:i/>
                <w:sz w:val="28"/>
                <w:szCs w:val="28"/>
              </w:rPr>
              <w:t>Практическое задание.</w:t>
            </w:r>
            <w:r w:rsidRPr="000E6E74">
              <w:rPr>
                <w:sz w:val="28"/>
                <w:szCs w:val="28"/>
              </w:rPr>
              <w:t xml:space="preserve"> Презентовать разработанную рабочую программу дисциплины по основной образовательной программе высшего образования в области технологии и товароведения пищевых продуктов (трудоемкость – 2-3 з.е.). Содержание дисциплины должно основываться на материалах научно-квалификационной работы (диссертации) на соискание ученой степени кандидата наук, подготовленной по утвержденной теме.</w:t>
            </w:r>
          </w:p>
          <w:p w14:paraId="43149759" w14:textId="77777777" w:rsidR="00996EA7" w:rsidRPr="000E6E74" w:rsidRDefault="00996EA7" w:rsidP="00367CFB">
            <w:pPr>
              <w:ind w:firstLine="567"/>
              <w:jc w:val="both"/>
              <w:rPr>
                <w:sz w:val="28"/>
                <w:szCs w:val="28"/>
              </w:rPr>
            </w:pPr>
            <w:r w:rsidRPr="000E6E74">
              <w:rPr>
                <w:sz w:val="28"/>
                <w:szCs w:val="28"/>
              </w:rPr>
              <w:t>Обосновать структуру и содержание разработанной рабочей программы дисциплины.</w:t>
            </w:r>
          </w:p>
          <w:p w14:paraId="07FF06FB" w14:textId="77777777" w:rsidR="00996EA7" w:rsidRPr="000E6E74" w:rsidRDefault="00996EA7" w:rsidP="00367CFB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AC0A48A" w14:textId="77777777" w:rsidR="00996EA7" w:rsidRPr="000E6E74" w:rsidRDefault="00996EA7" w:rsidP="002C59F3">
      <w:pPr>
        <w:ind w:left="360"/>
        <w:jc w:val="center"/>
        <w:rPr>
          <w:sz w:val="28"/>
          <w:szCs w:val="28"/>
        </w:rPr>
      </w:pPr>
    </w:p>
    <w:p w14:paraId="4B75481B" w14:textId="77777777" w:rsidR="00C309DE" w:rsidRPr="000E6E74" w:rsidRDefault="00C309DE" w:rsidP="002C59F3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</w:t>
      </w:r>
      <w:r w:rsidR="00007562" w:rsidRPr="000E6E74">
        <w:rPr>
          <w:b/>
          <w:sz w:val="28"/>
          <w:szCs w:val="28"/>
        </w:rPr>
        <w:t>3</w:t>
      </w:r>
      <w:r w:rsidR="00565D9C" w:rsidRPr="000E6E74">
        <w:rPr>
          <w:b/>
          <w:sz w:val="28"/>
          <w:szCs w:val="28"/>
        </w:rPr>
        <w:t>.</w:t>
      </w:r>
      <w:r w:rsidRPr="000E6E74">
        <w:rPr>
          <w:b/>
          <w:sz w:val="28"/>
          <w:szCs w:val="28"/>
        </w:rPr>
        <w:t xml:space="preserve"> Рекомендации обучающимся по подготовке к</w:t>
      </w:r>
    </w:p>
    <w:p w14:paraId="6D5C04F4" w14:textId="77777777" w:rsidR="00C309DE" w:rsidRPr="000E6E74" w:rsidRDefault="00C309DE" w:rsidP="00B00D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государственному экзамену</w:t>
      </w:r>
    </w:p>
    <w:p w14:paraId="7E36F9FA" w14:textId="77777777" w:rsidR="000960A0" w:rsidRPr="000E6E74" w:rsidRDefault="000960A0" w:rsidP="00F81F97">
      <w:pPr>
        <w:jc w:val="center"/>
        <w:rPr>
          <w:b/>
          <w:i/>
          <w:sz w:val="28"/>
          <w:szCs w:val="28"/>
        </w:rPr>
      </w:pPr>
    </w:p>
    <w:p w14:paraId="1E20D70C" w14:textId="77777777" w:rsidR="000960A0" w:rsidRPr="000E6E74" w:rsidRDefault="005B33B3" w:rsidP="000960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При подготовке к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обучающийся не менее</w:t>
      </w:r>
      <w:r w:rsidR="009154E1" w:rsidRPr="000E6E74">
        <w:rPr>
          <w:sz w:val="28"/>
          <w:szCs w:val="28"/>
        </w:rPr>
        <w:t>,</w:t>
      </w:r>
      <w:r w:rsidRPr="000E6E74">
        <w:rPr>
          <w:sz w:val="28"/>
          <w:szCs w:val="28"/>
        </w:rPr>
        <w:t xml:space="preserve"> чем за шесть месяцев знакомится с перечнем вопросов, вынесенных на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и списком рекомендуемой литературы.</w:t>
      </w:r>
    </w:p>
    <w:p w14:paraId="6CE69823" w14:textId="77777777" w:rsidR="005B33B3" w:rsidRPr="000E6E74" w:rsidRDefault="005259E9" w:rsidP="005B33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ГЭ</w:t>
      </w:r>
      <w:r w:rsidR="005B33B3" w:rsidRPr="000E6E74">
        <w:rPr>
          <w:sz w:val="28"/>
          <w:szCs w:val="28"/>
        </w:rPr>
        <w:t xml:space="preserve"> проводится после завершения освоения выпускником </w:t>
      </w:r>
      <w:r w:rsidR="00655410" w:rsidRPr="000E6E74">
        <w:rPr>
          <w:sz w:val="28"/>
          <w:szCs w:val="28"/>
        </w:rPr>
        <w:t>образовательной программы</w:t>
      </w:r>
      <w:r w:rsidR="005B33B3" w:rsidRPr="000E6E74">
        <w:rPr>
          <w:sz w:val="28"/>
          <w:szCs w:val="28"/>
        </w:rPr>
        <w:t xml:space="preserve"> </w:t>
      </w:r>
      <w:r w:rsidR="00F714DC" w:rsidRPr="000E6E74">
        <w:rPr>
          <w:sz w:val="28"/>
          <w:szCs w:val="28"/>
        </w:rPr>
        <w:t>в сроки</w:t>
      </w:r>
      <w:r w:rsidR="00BC0B0E" w:rsidRPr="000E6E74">
        <w:rPr>
          <w:sz w:val="28"/>
          <w:szCs w:val="28"/>
        </w:rPr>
        <w:t xml:space="preserve"> ГИА</w:t>
      </w:r>
      <w:r w:rsidR="00F714DC" w:rsidRPr="000E6E74">
        <w:rPr>
          <w:sz w:val="28"/>
          <w:szCs w:val="28"/>
        </w:rPr>
        <w:t xml:space="preserve">, установленные </w:t>
      </w:r>
      <w:r w:rsidR="005B33B3" w:rsidRPr="000E6E74">
        <w:rPr>
          <w:sz w:val="28"/>
          <w:szCs w:val="28"/>
        </w:rPr>
        <w:t xml:space="preserve">учебным планом </w:t>
      </w:r>
      <w:r w:rsidR="00F714DC" w:rsidRPr="000E6E74">
        <w:rPr>
          <w:sz w:val="28"/>
          <w:szCs w:val="28"/>
        </w:rPr>
        <w:t>и</w:t>
      </w:r>
      <w:r w:rsidR="005B33B3" w:rsidRPr="000E6E74">
        <w:rPr>
          <w:sz w:val="28"/>
          <w:szCs w:val="28"/>
        </w:rPr>
        <w:t xml:space="preserve"> календарным учебным графиком</w:t>
      </w:r>
      <w:r w:rsidR="00F714DC" w:rsidRPr="000E6E74">
        <w:rPr>
          <w:sz w:val="28"/>
          <w:szCs w:val="28"/>
        </w:rPr>
        <w:t>,</w:t>
      </w:r>
      <w:r w:rsidR="005B33B3" w:rsidRPr="000E6E74">
        <w:rPr>
          <w:sz w:val="28"/>
          <w:szCs w:val="28"/>
        </w:rPr>
        <w:t xml:space="preserve"> </w:t>
      </w:r>
      <w:r w:rsidR="00F714DC" w:rsidRPr="000E6E74">
        <w:rPr>
          <w:sz w:val="28"/>
          <w:szCs w:val="28"/>
        </w:rPr>
        <w:t xml:space="preserve">утвержденными </w:t>
      </w:r>
      <w:r w:rsidR="005B33B3" w:rsidRPr="000E6E74">
        <w:rPr>
          <w:sz w:val="28"/>
          <w:szCs w:val="28"/>
        </w:rPr>
        <w:t xml:space="preserve">на учебный год. </w:t>
      </w:r>
    </w:p>
    <w:p w14:paraId="65675A11" w14:textId="77777777" w:rsidR="00834F4C" w:rsidRPr="000E6E74" w:rsidRDefault="00834F4C" w:rsidP="00834F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 графике </w:t>
      </w:r>
      <w:r w:rsidR="00752E02" w:rsidRPr="000E6E74">
        <w:rPr>
          <w:sz w:val="28"/>
          <w:szCs w:val="28"/>
        </w:rPr>
        <w:t xml:space="preserve">сдачи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обучающиеся информируются не позднее, чем за 30 календарных дней до дня проведения первого государственного аттестационного испытания. График ГИА </w:t>
      </w:r>
      <w:r w:rsidR="00752E02" w:rsidRPr="000E6E74">
        <w:rPr>
          <w:sz w:val="28"/>
          <w:szCs w:val="28"/>
        </w:rPr>
        <w:t xml:space="preserve">разрабатывается </w:t>
      </w:r>
      <w:r w:rsidR="009154E1" w:rsidRPr="000E6E74">
        <w:rPr>
          <w:sz w:val="28"/>
          <w:szCs w:val="28"/>
        </w:rPr>
        <w:t>отделом аспирантуры</w:t>
      </w:r>
      <w:r w:rsidR="00752E02" w:rsidRPr="000E6E74">
        <w:rPr>
          <w:sz w:val="28"/>
          <w:szCs w:val="28"/>
        </w:rPr>
        <w:t>, согласовыва</w:t>
      </w:r>
      <w:r w:rsidR="00E92513" w:rsidRPr="000E6E74">
        <w:rPr>
          <w:sz w:val="28"/>
          <w:szCs w:val="28"/>
        </w:rPr>
        <w:t>е</w:t>
      </w:r>
      <w:r w:rsidR="00752E02" w:rsidRPr="000E6E74">
        <w:rPr>
          <w:sz w:val="28"/>
          <w:szCs w:val="28"/>
        </w:rPr>
        <w:t>тся с учебно-методическим управлением и утвержда</w:t>
      </w:r>
      <w:r w:rsidRPr="000E6E74">
        <w:rPr>
          <w:sz w:val="28"/>
          <w:szCs w:val="28"/>
        </w:rPr>
        <w:t>е</w:t>
      </w:r>
      <w:r w:rsidR="00752E02" w:rsidRPr="000E6E74">
        <w:rPr>
          <w:sz w:val="28"/>
          <w:szCs w:val="28"/>
        </w:rPr>
        <w:t>тся проректором по учебной работе</w:t>
      </w:r>
      <w:r w:rsidR="00E92513" w:rsidRPr="000E6E74">
        <w:rPr>
          <w:sz w:val="28"/>
          <w:szCs w:val="28"/>
        </w:rPr>
        <w:t>.</w:t>
      </w:r>
      <w:r w:rsidR="00752E02" w:rsidRPr="000E6E74">
        <w:rPr>
          <w:sz w:val="28"/>
          <w:szCs w:val="28"/>
        </w:rPr>
        <w:t xml:space="preserve"> </w:t>
      </w:r>
    </w:p>
    <w:p w14:paraId="48F738FC" w14:textId="77777777" w:rsidR="004B3A24" w:rsidRPr="000E6E74" w:rsidRDefault="004B3A24" w:rsidP="00CD31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Для подготовки к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обучающимся рекомендуется повторить материал, освоенный в процессе обучения по образовательной программе, пользуясь перечнем вопросов и заданий к экзамену </w:t>
      </w:r>
      <w:r w:rsidRPr="000E6E74">
        <w:rPr>
          <w:i/>
          <w:sz w:val="28"/>
          <w:szCs w:val="28"/>
        </w:rPr>
        <w:t>(см. раздел 4.1 настоящей программы),</w:t>
      </w:r>
      <w:r w:rsidRPr="000E6E74">
        <w:rPr>
          <w:sz w:val="28"/>
          <w:szCs w:val="28"/>
        </w:rPr>
        <w:t xml:space="preserve"> а также посетить предэкзаменационную консультацию.</w:t>
      </w:r>
    </w:p>
    <w:p w14:paraId="4F51EA39" w14:textId="77777777" w:rsidR="00CD3141" w:rsidRPr="000E6E74" w:rsidRDefault="00752E02" w:rsidP="002151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Оценка соответствия уровня подготовки выпускника требованиям ФГОС осуществляется </w:t>
      </w:r>
      <w:r w:rsidR="00CD3141" w:rsidRPr="000E6E74">
        <w:rPr>
          <w:sz w:val="28"/>
          <w:szCs w:val="28"/>
        </w:rPr>
        <w:t>государственной экзаменационной комиссией (</w:t>
      </w:r>
      <w:r w:rsidR="00215153" w:rsidRPr="000E6E74">
        <w:rPr>
          <w:sz w:val="28"/>
          <w:szCs w:val="28"/>
        </w:rPr>
        <w:t xml:space="preserve">далее – </w:t>
      </w:r>
      <w:r w:rsidRPr="000E6E74">
        <w:rPr>
          <w:sz w:val="28"/>
          <w:szCs w:val="28"/>
        </w:rPr>
        <w:t>ГЭК</w:t>
      </w:r>
      <w:r w:rsidR="00CD3141" w:rsidRPr="000E6E74">
        <w:rPr>
          <w:sz w:val="28"/>
          <w:szCs w:val="28"/>
        </w:rPr>
        <w:t>)</w:t>
      </w:r>
      <w:r w:rsidRPr="000E6E74">
        <w:rPr>
          <w:sz w:val="28"/>
          <w:szCs w:val="28"/>
        </w:rPr>
        <w:t xml:space="preserve"> по направлению </w:t>
      </w:r>
      <w:r w:rsidR="00C6262A" w:rsidRPr="000E6E74">
        <w:rPr>
          <w:i/>
          <w:sz w:val="28"/>
          <w:szCs w:val="28"/>
        </w:rPr>
        <w:t>19.0</w:t>
      </w:r>
      <w:r w:rsidR="009154E1" w:rsidRPr="000E6E74">
        <w:rPr>
          <w:i/>
          <w:sz w:val="28"/>
          <w:szCs w:val="28"/>
        </w:rPr>
        <w:t>6</w:t>
      </w:r>
      <w:r w:rsidR="00C6262A" w:rsidRPr="000E6E74">
        <w:rPr>
          <w:i/>
          <w:sz w:val="28"/>
          <w:szCs w:val="28"/>
        </w:rPr>
        <w:t>.0</w:t>
      </w:r>
      <w:r w:rsidR="009154E1" w:rsidRPr="000E6E74">
        <w:rPr>
          <w:i/>
          <w:sz w:val="28"/>
          <w:szCs w:val="28"/>
        </w:rPr>
        <w:t>1</w:t>
      </w:r>
      <w:r w:rsidR="00C6262A" w:rsidRPr="000E6E74">
        <w:rPr>
          <w:i/>
          <w:sz w:val="28"/>
          <w:szCs w:val="28"/>
        </w:rPr>
        <w:t xml:space="preserve"> </w:t>
      </w:r>
      <w:r w:rsidR="009154E1" w:rsidRPr="000E6E74">
        <w:rPr>
          <w:i/>
          <w:sz w:val="28"/>
          <w:szCs w:val="28"/>
        </w:rPr>
        <w:t>Промышленная экология и биотехнологии</w:t>
      </w:r>
      <w:r w:rsidRPr="000E6E74">
        <w:rPr>
          <w:i/>
          <w:sz w:val="28"/>
          <w:szCs w:val="28"/>
        </w:rPr>
        <w:t xml:space="preserve">. </w:t>
      </w:r>
    </w:p>
    <w:p w14:paraId="14935BE9" w14:textId="77777777" w:rsidR="004B3A24" w:rsidRPr="000E6E74" w:rsidRDefault="00CD3141" w:rsidP="009154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Сдача </w:t>
      </w:r>
      <w:r w:rsidR="005259E9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 xml:space="preserve"> </w:t>
      </w:r>
      <w:r w:rsidR="004B3A24" w:rsidRPr="000E6E74">
        <w:rPr>
          <w:sz w:val="28"/>
          <w:szCs w:val="28"/>
        </w:rPr>
        <w:t xml:space="preserve">проводится в устной форме. Для подготовки </w:t>
      </w:r>
      <w:r w:rsidRPr="000E6E74">
        <w:rPr>
          <w:sz w:val="28"/>
          <w:szCs w:val="28"/>
        </w:rPr>
        <w:t xml:space="preserve">к ответу на </w:t>
      </w:r>
      <w:r w:rsidR="009154E1" w:rsidRPr="000E6E74">
        <w:rPr>
          <w:sz w:val="28"/>
          <w:szCs w:val="28"/>
        </w:rPr>
        <w:t>вопрос</w:t>
      </w:r>
      <w:r w:rsidRPr="000E6E74">
        <w:rPr>
          <w:sz w:val="28"/>
          <w:szCs w:val="28"/>
        </w:rPr>
        <w:t xml:space="preserve"> билета </w:t>
      </w:r>
      <w:r w:rsidR="004B3A24" w:rsidRPr="000E6E74">
        <w:rPr>
          <w:sz w:val="28"/>
          <w:szCs w:val="28"/>
        </w:rPr>
        <w:t xml:space="preserve">обучающемуся отводится не менее </w:t>
      </w:r>
      <w:r w:rsidR="009154E1" w:rsidRPr="000E6E74">
        <w:rPr>
          <w:sz w:val="28"/>
          <w:szCs w:val="28"/>
        </w:rPr>
        <w:t>30 мин.</w:t>
      </w:r>
      <w:r w:rsidR="004B3A24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 xml:space="preserve">При </w:t>
      </w:r>
      <w:r w:rsidR="004B3A24" w:rsidRPr="000E6E74">
        <w:rPr>
          <w:sz w:val="28"/>
          <w:szCs w:val="28"/>
        </w:rPr>
        <w:t>подготовк</w:t>
      </w:r>
      <w:r w:rsidRPr="000E6E74">
        <w:rPr>
          <w:sz w:val="28"/>
          <w:szCs w:val="28"/>
        </w:rPr>
        <w:t xml:space="preserve">е к </w:t>
      </w:r>
      <w:r w:rsidR="004B3A24" w:rsidRPr="000E6E74">
        <w:rPr>
          <w:sz w:val="28"/>
          <w:szCs w:val="28"/>
        </w:rPr>
        <w:t>ответ</w:t>
      </w:r>
      <w:r w:rsidRPr="000E6E74">
        <w:rPr>
          <w:sz w:val="28"/>
          <w:szCs w:val="28"/>
        </w:rPr>
        <w:t>у</w:t>
      </w:r>
      <w:r w:rsidR="004B3A24" w:rsidRPr="000E6E74">
        <w:rPr>
          <w:sz w:val="28"/>
          <w:szCs w:val="28"/>
        </w:rPr>
        <w:t xml:space="preserve"> рекомендуется составить развернутый план, котор</w:t>
      </w:r>
      <w:r w:rsidRPr="000E6E74">
        <w:rPr>
          <w:sz w:val="28"/>
          <w:szCs w:val="28"/>
        </w:rPr>
        <w:t>ым можно пользоваться при ответе</w:t>
      </w:r>
      <w:r w:rsidR="004B3A24" w:rsidRPr="000E6E74">
        <w:rPr>
          <w:sz w:val="28"/>
          <w:szCs w:val="28"/>
        </w:rPr>
        <w:t>.</w:t>
      </w:r>
    </w:p>
    <w:p w14:paraId="7439ACE5" w14:textId="77777777" w:rsidR="009154E1" w:rsidRPr="000E6E74" w:rsidRDefault="009154E1" w:rsidP="009154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</w:t>
      </w:r>
      <w:r w:rsidR="00805747" w:rsidRPr="000E6E74">
        <w:rPr>
          <w:sz w:val="28"/>
          <w:szCs w:val="28"/>
        </w:rPr>
        <w:t>осле ответа на теоретический вопрос, обучающийся п</w:t>
      </w:r>
      <w:r w:rsidRPr="000E6E74">
        <w:rPr>
          <w:sz w:val="28"/>
          <w:szCs w:val="28"/>
        </w:rPr>
        <w:t>резент</w:t>
      </w:r>
      <w:r w:rsidR="00805747" w:rsidRPr="000E6E74">
        <w:rPr>
          <w:sz w:val="28"/>
          <w:szCs w:val="28"/>
        </w:rPr>
        <w:t xml:space="preserve">ует разработанную </w:t>
      </w:r>
      <w:r w:rsidRPr="000E6E74">
        <w:rPr>
          <w:sz w:val="28"/>
          <w:szCs w:val="28"/>
        </w:rPr>
        <w:t>рабочую программу дисциплины</w:t>
      </w:r>
    </w:p>
    <w:p w14:paraId="63AAB052" w14:textId="77777777" w:rsidR="00963A2F" w:rsidRPr="000E6E74" w:rsidRDefault="00963A2F" w:rsidP="00FE69C9">
      <w:pPr>
        <w:ind w:left="360" w:firstLine="720"/>
        <w:jc w:val="center"/>
        <w:rPr>
          <w:sz w:val="28"/>
          <w:szCs w:val="28"/>
        </w:rPr>
      </w:pPr>
    </w:p>
    <w:p w14:paraId="263B1F9E" w14:textId="77777777" w:rsidR="008143A9" w:rsidRPr="000E6E74" w:rsidRDefault="008143A9" w:rsidP="00FE69C9">
      <w:pPr>
        <w:ind w:left="360" w:firstLine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</w:t>
      </w:r>
      <w:r w:rsidR="00F47A64" w:rsidRPr="000E6E74">
        <w:rPr>
          <w:b/>
          <w:sz w:val="28"/>
          <w:szCs w:val="28"/>
        </w:rPr>
        <w:t>4</w:t>
      </w:r>
      <w:r w:rsidRPr="000E6E74">
        <w:rPr>
          <w:b/>
          <w:sz w:val="28"/>
          <w:szCs w:val="28"/>
        </w:rPr>
        <w:t xml:space="preserve">. </w:t>
      </w:r>
      <w:r w:rsidR="00FE69C9" w:rsidRPr="000E6E74">
        <w:rPr>
          <w:b/>
          <w:sz w:val="28"/>
          <w:szCs w:val="28"/>
        </w:rPr>
        <w:t>К</w:t>
      </w:r>
      <w:r w:rsidRPr="000E6E74">
        <w:rPr>
          <w:b/>
          <w:sz w:val="28"/>
          <w:szCs w:val="28"/>
        </w:rPr>
        <w:t>онсультирования обучающихся по вопросам,</w:t>
      </w:r>
    </w:p>
    <w:p w14:paraId="4538C478" w14:textId="77777777" w:rsidR="008143A9" w:rsidRPr="000E6E74" w:rsidRDefault="008143A9" w:rsidP="00FE69C9">
      <w:pPr>
        <w:ind w:left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включенным в программу государственного экзамена</w:t>
      </w:r>
    </w:p>
    <w:p w14:paraId="2DD601CB" w14:textId="77777777" w:rsidR="008143A9" w:rsidRPr="000E6E74" w:rsidRDefault="008143A9" w:rsidP="00FE69C9">
      <w:pPr>
        <w:ind w:left="72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(предэкзаменационная консультация)</w:t>
      </w:r>
    </w:p>
    <w:p w14:paraId="060F8631" w14:textId="77777777" w:rsidR="00F05157" w:rsidRPr="000E6E74" w:rsidRDefault="00F05157" w:rsidP="00FE69C9">
      <w:pPr>
        <w:ind w:left="720"/>
        <w:jc w:val="center"/>
        <w:rPr>
          <w:b/>
          <w:sz w:val="28"/>
          <w:szCs w:val="28"/>
        </w:rPr>
      </w:pPr>
    </w:p>
    <w:p w14:paraId="1C9BB72E" w14:textId="77777777" w:rsidR="007D1FEB" w:rsidRPr="000E6E74" w:rsidRDefault="007D1FEB" w:rsidP="007D1FEB">
      <w:pPr>
        <w:ind w:firstLine="720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Накануне г</w:t>
      </w:r>
      <w:r w:rsidR="008143A9" w:rsidRPr="000E6E74">
        <w:rPr>
          <w:sz w:val="28"/>
          <w:szCs w:val="28"/>
        </w:rPr>
        <w:t>осударственн</w:t>
      </w:r>
      <w:r w:rsidRPr="000E6E74">
        <w:rPr>
          <w:sz w:val="28"/>
          <w:szCs w:val="28"/>
        </w:rPr>
        <w:t xml:space="preserve">ого </w:t>
      </w:r>
      <w:r w:rsidR="008143A9" w:rsidRPr="000E6E74">
        <w:rPr>
          <w:sz w:val="28"/>
          <w:szCs w:val="28"/>
        </w:rPr>
        <w:t>экзамен</w:t>
      </w:r>
      <w:r w:rsidRPr="000E6E74">
        <w:rPr>
          <w:sz w:val="28"/>
          <w:szCs w:val="28"/>
        </w:rPr>
        <w:t xml:space="preserve">а </w:t>
      </w:r>
      <w:r w:rsidR="008143A9" w:rsidRPr="000E6E74">
        <w:rPr>
          <w:sz w:val="28"/>
          <w:szCs w:val="28"/>
        </w:rPr>
        <w:t>провод</w:t>
      </w:r>
      <w:r w:rsidRPr="000E6E74">
        <w:rPr>
          <w:sz w:val="28"/>
          <w:szCs w:val="28"/>
        </w:rPr>
        <w:t xml:space="preserve">ится </w:t>
      </w:r>
      <w:r w:rsidR="006E0D1B" w:rsidRPr="000E6E74">
        <w:rPr>
          <w:sz w:val="28"/>
          <w:szCs w:val="28"/>
        </w:rPr>
        <w:t xml:space="preserve">предэкзаменационная консультация </w:t>
      </w:r>
      <w:r w:rsidR="008143A9" w:rsidRPr="000E6E74">
        <w:rPr>
          <w:sz w:val="28"/>
          <w:szCs w:val="28"/>
        </w:rPr>
        <w:t>обучающихся</w:t>
      </w:r>
      <w:r w:rsidR="00805747" w:rsidRPr="000E6E74">
        <w:rPr>
          <w:sz w:val="28"/>
          <w:szCs w:val="28"/>
        </w:rPr>
        <w:t>, н</w:t>
      </w:r>
      <w:r w:rsidR="008143A9" w:rsidRPr="000E6E74">
        <w:rPr>
          <w:sz w:val="28"/>
          <w:szCs w:val="28"/>
        </w:rPr>
        <w:t xml:space="preserve">а </w:t>
      </w:r>
      <w:r w:rsidR="006E0D1B" w:rsidRPr="000E6E74">
        <w:rPr>
          <w:sz w:val="28"/>
          <w:szCs w:val="28"/>
        </w:rPr>
        <w:t>ко</w:t>
      </w:r>
      <w:r w:rsidR="00805747" w:rsidRPr="000E6E74">
        <w:rPr>
          <w:sz w:val="28"/>
          <w:szCs w:val="28"/>
        </w:rPr>
        <w:t>т</w:t>
      </w:r>
      <w:r w:rsidR="006E0D1B" w:rsidRPr="000E6E74">
        <w:rPr>
          <w:sz w:val="28"/>
          <w:szCs w:val="28"/>
        </w:rPr>
        <w:t>орой им</w:t>
      </w:r>
      <w:r w:rsidRPr="000E6E74">
        <w:rPr>
          <w:sz w:val="28"/>
          <w:szCs w:val="28"/>
        </w:rPr>
        <w:t xml:space="preserve"> </w:t>
      </w:r>
      <w:r w:rsidR="00805747" w:rsidRPr="000E6E74">
        <w:rPr>
          <w:sz w:val="28"/>
          <w:szCs w:val="28"/>
        </w:rPr>
        <w:t>даются</w:t>
      </w:r>
      <w:r w:rsidR="008143A9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 xml:space="preserve">разъяснения по </w:t>
      </w:r>
      <w:r w:rsidR="00FE69C9" w:rsidRPr="000E6E74">
        <w:rPr>
          <w:sz w:val="28"/>
          <w:szCs w:val="28"/>
        </w:rPr>
        <w:t xml:space="preserve">вопросам и заданиям, </w:t>
      </w:r>
      <w:r w:rsidR="00440F96" w:rsidRPr="000E6E74">
        <w:rPr>
          <w:sz w:val="28"/>
          <w:szCs w:val="28"/>
        </w:rPr>
        <w:t xml:space="preserve">включенным в программу </w:t>
      </w:r>
      <w:r w:rsidR="00805747" w:rsidRPr="000E6E74">
        <w:rPr>
          <w:sz w:val="28"/>
          <w:szCs w:val="28"/>
        </w:rPr>
        <w:t>ГЭ</w:t>
      </w:r>
      <w:r w:rsidR="00FE69C9" w:rsidRPr="000E6E74">
        <w:rPr>
          <w:sz w:val="28"/>
          <w:szCs w:val="28"/>
        </w:rPr>
        <w:t xml:space="preserve"> и </w:t>
      </w:r>
      <w:r w:rsidR="008143A9" w:rsidRPr="000E6E74">
        <w:rPr>
          <w:sz w:val="28"/>
          <w:szCs w:val="28"/>
        </w:rPr>
        <w:t>вызва</w:t>
      </w:r>
      <w:r w:rsidR="00440F96" w:rsidRPr="000E6E74">
        <w:rPr>
          <w:sz w:val="28"/>
          <w:szCs w:val="28"/>
        </w:rPr>
        <w:t xml:space="preserve">вшим </w:t>
      </w:r>
      <w:r w:rsidR="008143A9" w:rsidRPr="000E6E74">
        <w:rPr>
          <w:sz w:val="28"/>
          <w:szCs w:val="28"/>
        </w:rPr>
        <w:t>затруднени</w:t>
      </w:r>
      <w:r w:rsidRPr="000E6E74">
        <w:rPr>
          <w:sz w:val="28"/>
          <w:szCs w:val="28"/>
        </w:rPr>
        <w:t>я</w:t>
      </w:r>
      <w:r w:rsidR="008143A9" w:rsidRPr="000E6E74">
        <w:rPr>
          <w:sz w:val="28"/>
          <w:szCs w:val="28"/>
        </w:rPr>
        <w:t xml:space="preserve"> в </w:t>
      </w:r>
      <w:r w:rsidRPr="000E6E74">
        <w:rPr>
          <w:sz w:val="28"/>
          <w:szCs w:val="28"/>
        </w:rPr>
        <w:t>процессе подготовки</w:t>
      </w:r>
      <w:r w:rsidR="00805747" w:rsidRPr="000E6E74">
        <w:rPr>
          <w:sz w:val="28"/>
          <w:szCs w:val="28"/>
        </w:rPr>
        <w:t xml:space="preserve">, а также, </w:t>
      </w:r>
      <w:r w:rsidRPr="000E6E74">
        <w:rPr>
          <w:sz w:val="28"/>
          <w:szCs w:val="28"/>
        </w:rPr>
        <w:t xml:space="preserve">разъяснения по процедуре </w:t>
      </w:r>
      <w:r w:rsidR="00805747" w:rsidRPr="000E6E74">
        <w:rPr>
          <w:sz w:val="28"/>
          <w:szCs w:val="28"/>
        </w:rPr>
        <w:t>ГЭ</w:t>
      </w:r>
      <w:r w:rsidRPr="000E6E74">
        <w:rPr>
          <w:sz w:val="28"/>
          <w:szCs w:val="28"/>
        </w:rPr>
        <w:t>.</w:t>
      </w:r>
    </w:p>
    <w:p w14:paraId="1CCF2E17" w14:textId="77777777" w:rsidR="008143A9" w:rsidRPr="000E6E74" w:rsidRDefault="008143A9" w:rsidP="008143A9">
      <w:pPr>
        <w:ind w:left="360"/>
        <w:jc w:val="center"/>
        <w:rPr>
          <w:b/>
          <w:sz w:val="28"/>
          <w:szCs w:val="28"/>
        </w:rPr>
      </w:pPr>
    </w:p>
    <w:p w14:paraId="5327DBAE" w14:textId="77777777" w:rsidR="00F10ED2" w:rsidRPr="000E6E74" w:rsidRDefault="00F10ED2" w:rsidP="00F10ED2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</w:t>
      </w:r>
      <w:r w:rsidR="00F47A64" w:rsidRPr="000E6E74">
        <w:rPr>
          <w:b/>
          <w:sz w:val="28"/>
          <w:szCs w:val="28"/>
        </w:rPr>
        <w:t>5</w:t>
      </w:r>
      <w:r w:rsidRPr="000E6E74">
        <w:rPr>
          <w:b/>
          <w:sz w:val="28"/>
          <w:szCs w:val="28"/>
        </w:rPr>
        <w:t>. Перечень литературы рекомендуемой для подготовки к</w:t>
      </w:r>
    </w:p>
    <w:p w14:paraId="3B238C4F" w14:textId="77777777" w:rsidR="00F10ED2" w:rsidRPr="000E6E74" w:rsidRDefault="00F10ED2" w:rsidP="00F10ED2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государственному экзамену</w:t>
      </w:r>
    </w:p>
    <w:p w14:paraId="5DCA9454" w14:textId="77777777" w:rsidR="00C80F94" w:rsidRPr="000E6E74" w:rsidRDefault="00C80F94" w:rsidP="00C80F94">
      <w:pPr>
        <w:ind w:left="360"/>
        <w:jc w:val="center"/>
        <w:rPr>
          <w:b/>
          <w:sz w:val="28"/>
          <w:szCs w:val="28"/>
        </w:rPr>
      </w:pPr>
    </w:p>
    <w:p w14:paraId="3FA94E5B" w14:textId="77777777" w:rsidR="00C80F94" w:rsidRPr="000E6E74" w:rsidRDefault="00C80F94" w:rsidP="00253C1F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4.5.1. Основная учебная литература</w:t>
      </w:r>
    </w:p>
    <w:p w14:paraId="5D2FCBDA" w14:textId="77777777" w:rsidR="008B72A9" w:rsidRPr="000E6E74" w:rsidRDefault="008B72A9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6E74">
        <w:rPr>
          <w:rFonts w:ascii="Times New Roman" w:hAnsi="Times New Roman"/>
          <w:sz w:val="28"/>
          <w:szCs w:val="28"/>
        </w:rPr>
        <w:t xml:space="preserve">Аспирант вуза: технологии научного творчества и педагогической деятельности: Учебник для аспирантов / С.Д. </w:t>
      </w:r>
      <w:r w:rsidR="006B394E" w:rsidRPr="000E6E74">
        <w:rPr>
          <w:rFonts w:ascii="Times New Roman" w:hAnsi="Times New Roman"/>
          <w:sz w:val="28"/>
          <w:szCs w:val="28"/>
        </w:rPr>
        <w:t>Резник. –</w:t>
      </w:r>
      <w:r w:rsidRPr="000E6E74">
        <w:rPr>
          <w:rFonts w:ascii="Times New Roman" w:hAnsi="Times New Roman"/>
          <w:sz w:val="28"/>
          <w:szCs w:val="28"/>
        </w:rPr>
        <w:t xml:space="preserve"> М.: ИНФРА-М, 2016.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Pr="000E6E74">
        <w:rPr>
          <w:rFonts w:ascii="Times New Roman" w:hAnsi="Times New Roman"/>
          <w:sz w:val="28"/>
          <w:szCs w:val="28"/>
        </w:rPr>
        <w:t xml:space="preserve"> 400 с.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Pr="000E6E74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http://znanium.com/catalog/product/944379</w:t>
        </w:r>
      </w:hyperlink>
    </w:p>
    <w:p w14:paraId="0DAC5F63" w14:textId="77777777" w:rsidR="008B72A9" w:rsidRPr="000E6E74" w:rsidRDefault="00000000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hyperlink r:id="rId10" w:history="1">
        <w:r w:rsidR="008B72A9" w:rsidRPr="000E6E74">
          <w:rPr>
            <w:rFonts w:ascii="Times New Roman" w:hAnsi="Times New Roman"/>
            <w:sz w:val="28"/>
            <w:szCs w:val="28"/>
          </w:rPr>
          <w:t>Вдовина, О. А</w:t>
        </w:r>
      </w:hyperlink>
      <w:r w:rsidR="008B72A9" w:rsidRPr="000E6E74">
        <w:rPr>
          <w:rFonts w:ascii="Times New Roman" w:hAnsi="Times New Roman"/>
          <w:sz w:val="28"/>
          <w:szCs w:val="28"/>
        </w:rPr>
        <w:t xml:space="preserve">. Преподаватели вузов России: формирование и развитие профессиональных компетенций: монография / С.Д. Резник, О.А. Вдовина.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="008B72A9" w:rsidRPr="000E6E74">
        <w:rPr>
          <w:rFonts w:ascii="Times New Roman" w:hAnsi="Times New Roman"/>
          <w:sz w:val="28"/>
          <w:szCs w:val="28"/>
        </w:rPr>
        <w:t xml:space="preserve"> М.: ИНФРА-М, 2017.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="008B72A9" w:rsidRPr="000E6E74">
        <w:rPr>
          <w:rFonts w:ascii="Times New Roman" w:hAnsi="Times New Roman"/>
          <w:sz w:val="28"/>
          <w:szCs w:val="28"/>
        </w:rPr>
        <w:t xml:space="preserve"> 140 с.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="008B72A9" w:rsidRPr="000E6E74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 w:history="1">
        <w:r w:rsidR="008B72A9"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http://znanium.com/catalog/product/854334</w:t>
        </w:r>
      </w:hyperlink>
    </w:p>
    <w:p w14:paraId="28D40FBD" w14:textId="77777777" w:rsidR="00253C1F" w:rsidRPr="000E6E74" w:rsidRDefault="008B72A9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6E74">
        <w:rPr>
          <w:rFonts w:ascii="Times New Roman" w:hAnsi="Times New Roman"/>
          <w:sz w:val="28"/>
          <w:szCs w:val="28"/>
        </w:rPr>
        <w:t xml:space="preserve">Громкова </w:t>
      </w:r>
      <w:r w:rsidR="006B394E" w:rsidRPr="000E6E74">
        <w:rPr>
          <w:rFonts w:ascii="Times New Roman" w:hAnsi="Times New Roman"/>
          <w:sz w:val="28"/>
          <w:szCs w:val="28"/>
        </w:rPr>
        <w:t>М.Т</w:t>
      </w:r>
      <w:r w:rsidRPr="000E6E74">
        <w:rPr>
          <w:rFonts w:ascii="Times New Roman" w:hAnsi="Times New Roman"/>
          <w:sz w:val="28"/>
          <w:szCs w:val="28"/>
        </w:rPr>
        <w:t>. Педагогика высшей школы: учеб.пособие для студентов и аспирантов</w:t>
      </w:r>
      <w:r w:rsidR="006B394E" w:rsidRPr="000E6E74">
        <w:rPr>
          <w:rFonts w:ascii="Times New Roman" w:hAnsi="Times New Roman"/>
          <w:sz w:val="28"/>
          <w:szCs w:val="28"/>
        </w:rPr>
        <w:t xml:space="preserve"> </w:t>
      </w:r>
      <w:r w:rsidRPr="000E6E74">
        <w:rPr>
          <w:rFonts w:ascii="Times New Roman" w:hAnsi="Times New Roman"/>
          <w:sz w:val="28"/>
          <w:szCs w:val="28"/>
        </w:rPr>
        <w:t xml:space="preserve">/ </w:t>
      </w:r>
      <w:r w:rsidR="006B394E" w:rsidRPr="000E6E74">
        <w:rPr>
          <w:rFonts w:ascii="Times New Roman" w:hAnsi="Times New Roman"/>
          <w:sz w:val="28"/>
          <w:szCs w:val="28"/>
        </w:rPr>
        <w:t xml:space="preserve">М.Т. </w:t>
      </w:r>
      <w:r w:rsidRPr="000E6E74">
        <w:rPr>
          <w:rFonts w:ascii="Times New Roman" w:hAnsi="Times New Roman"/>
          <w:sz w:val="28"/>
          <w:szCs w:val="28"/>
        </w:rPr>
        <w:t xml:space="preserve">Громкова.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Pr="000E6E74">
        <w:rPr>
          <w:rFonts w:ascii="Times New Roman" w:hAnsi="Times New Roman"/>
          <w:sz w:val="28"/>
          <w:szCs w:val="28"/>
        </w:rPr>
        <w:t xml:space="preserve"> М.: ЮНИТИ, 2015.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Pr="000E6E74">
        <w:rPr>
          <w:rFonts w:ascii="Times New Roman" w:hAnsi="Times New Roman"/>
          <w:sz w:val="28"/>
          <w:szCs w:val="28"/>
        </w:rPr>
        <w:t xml:space="preserve"> 447с. </w:t>
      </w:r>
      <w:r w:rsidR="006B394E" w:rsidRPr="000E6E74">
        <w:rPr>
          <w:rFonts w:ascii="Times New Roman" w:hAnsi="Times New Roman"/>
          <w:sz w:val="28"/>
          <w:szCs w:val="28"/>
        </w:rPr>
        <w:t>–</w:t>
      </w:r>
      <w:r w:rsidRPr="000E6E74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2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http://znanium.com/catalog/product/881925</w:t>
        </w:r>
      </w:hyperlink>
    </w:p>
    <w:p w14:paraId="6A6C9708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 xml:space="preserve">Педагогика высшей школы: учебник для преподавателей высшей школы, студентов магистратуры, аспирантов / О.П.Околелов. - М.:НИЦ ИНФРА-М, 2018. - 187 с. - Режим доступа: </w:t>
      </w:r>
      <w:hyperlink r:id="rId13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http://znanium.com/catalog/product/962105</w:t>
        </w:r>
      </w:hyperlink>
      <w:r w:rsidRPr="000E6E74">
        <w:rPr>
          <w:rFonts w:ascii="Times New Roman" w:hAnsi="Times New Roman"/>
          <w:sz w:val="28"/>
          <w:szCs w:val="28"/>
        </w:rPr>
        <w:t xml:space="preserve"> </w:t>
      </w:r>
    </w:p>
    <w:p w14:paraId="62EAF1C9" w14:textId="77777777" w:rsidR="008B72A9" w:rsidRPr="000E6E74" w:rsidRDefault="008B72A9" w:rsidP="00253C1F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4.5.2. Дополнительная учебная литература</w:t>
      </w:r>
    </w:p>
    <w:p w14:paraId="6A4A8ABA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 xml:space="preserve">Евстигнеев, Е. Н. Мультимедиа в образовании: учебный курс и комплекс / Е. Н. Евстигнеев // Образовательные технологии в вузе: опыт, проблемы, возможности: тезисы докладов Международной научно-методической конференции (17 - 18 апреля 2008 г.). Часть 2 / ГОУ ВПО СПбГТУРП. - СПб., 2008. - с. 57-59. - Режим доступа: </w:t>
      </w:r>
      <w:hyperlink r:id="rId14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http://www.znanium.com/</w:t>
        </w:r>
      </w:hyperlink>
    </w:p>
    <w:p w14:paraId="48B8F230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Зеер, Э.Ф. Психология профессионального образования: учебник для вузов (для студентов, аспирантов) / Э.Ф. Зеер. – М.: Academia, 2009. – 378с.</w:t>
      </w:r>
    </w:p>
    <w:p w14:paraId="7A2FF580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Митин, А.Н. Основы педагогической психологии высшей школы: учеб.пособие для вузов (студентов, магистрантов. аспирантов) / А.Н. Митин; Уральская гос.юрид.акад. – М. : Проспект, 2010. – 189с.</w:t>
      </w:r>
    </w:p>
    <w:p w14:paraId="1CEA1614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6E74">
        <w:rPr>
          <w:rFonts w:ascii="Times New Roman" w:hAnsi="Times New Roman"/>
          <w:sz w:val="28"/>
          <w:szCs w:val="28"/>
        </w:rPr>
        <w:t xml:space="preserve">Пионова, Р.С. Педагогика высшей школы: учеб. пособие для аспирантов / Р.С. Пионова. – Минск: Выш. шк., 2005. – 303 с. – Режим доступа: </w:t>
      </w:r>
      <w:hyperlink r:id="rId15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http://znanium.com/catalog/product/509729</w:t>
        </w:r>
      </w:hyperlink>
    </w:p>
    <w:p w14:paraId="5B5DCA5E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 xml:space="preserve">Преподаватель вуза: технологии и организация деятельности: Учеб. пособие (для преподавателей вузов) / Под ред. С.Д. Резника. – 3-e изд., доп. и перераб. – М.: ИНФРА-М, 2019. – 339 с. – Режим доступа: </w:t>
      </w:r>
      <w:hyperlink r:id="rId16" w:history="1">
        <w:r w:rsidRPr="000E6E74">
          <w:rPr>
            <w:rStyle w:val="af0"/>
            <w:rFonts w:ascii="Times New Roman" w:hAnsi="Times New Roman"/>
            <w:color w:val="auto"/>
            <w:sz w:val="28"/>
            <w:szCs w:val="28"/>
          </w:rPr>
          <w:t>http://znanium.com/catalog/product/1003448</w:t>
        </w:r>
      </w:hyperlink>
    </w:p>
    <w:p w14:paraId="38294E77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Смирнов, С.Д. Педагогика и психология высшего образования: от деятельности к личности: учеб.пособие для вузов (для студентов, аспирантов) / С.Д. Смирнов. – 3-е изд., стер. – М.: Academia, 2007. – 394 с.</w:t>
      </w:r>
    </w:p>
    <w:p w14:paraId="23B40EAA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Сорокопуд, Ю. В. Педагогика высшей школы: учеб. пособие для вузов / Ю.В. Сорокопуд. - Ростов н/Д : Феникс, 2011. – 542с.</w:t>
      </w:r>
    </w:p>
    <w:p w14:paraId="4DA344A8" w14:textId="77777777" w:rsidR="00253C1F" w:rsidRPr="000E6E74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 xml:space="preserve">Шарипов, Ф. В. Педагогика и психология высшей школы : учеб. пособие для магистрантов, аспирантов и молодых преподавателей вузов / Ф. В. Шарипов. – М.: Логос, 2012. – 448 с. – Режим доступа: </w:t>
      </w:r>
      <w:hyperlink r:id="rId17" w:history="1">
        <w:r w:rsidRPr="000E6E74">
          <w:rPr>
            <w:rFonts w:ascii="Times New Roman" w:hAnsi="Times New Roman"/>
            <w:sz w:val="28"/>
            <w:szCs w:val="28"/>
            <w:u w:val="single"/>
          </w:rPr>
          <w:t>http://znanium.com/catalog/product/469411</w:t>
        </w:r>
      </w:hyperlink>
    </w:p>
    <w:p w14:paraId="0B8DC404" w14:textId="77777777" w:rsidR="00253C1F" w:rsidRPr="000E6E74" w:rsidRDefault="00000000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53C1F" w:rsidRPr="000E6E74">
          <w:rPr>
            <w:rFonts w:ascii="Times New Roman" w:hAnsi="Times New Roman"/>
            <w:sz w:val="28"/>
            <w:szCs w:val="28"/>
          </w:rPr>
          <w:t>Шихова, О. Н</w:t>
        </w:r>
      </w:hyperlink>
      <w:r w:rsidR="00253C1F" w:rsidRPr="000E6E74">
        <w:rPr>
          <w:rFonts w:ascii="Times New Roman" w:hAnsi="Times New Roman"/>
          <w:sz w:val="28"/>
          <w:szCs w:val="28"/>
        </w:rPr>
        <w:t xml:space="preserve">. Развитие исследовательской культуры современных студентов в вузе: монография / О.Н. Шихова. — М.: ИНФРА-М, 2018. – 126 с. – Режим доступа: </w:t>
      </w:r>
      <w:r w:rsidR="00253C1F" w:rsidRPr="000E6E74">
        <w:rPr>
          <w:rFonts w:ascii="Times New Roman" w:hAnsi="Times New Roman"/>
          <w:sz w:val="28"/>
          <w:szCs w:val="28"/>
          <w:u w:val="single"/>
        </w:rPr>
        <w:t>http://znanium.com/catalog/product/917811</w:t>
      </w:r>
    </w:p>
    <w:p w14:paraId="58A57EE8" w14:textId="77777777" w:rsidR="004151CA" w:rsidRPr="000E6E74" w:rsidRDefault="004151CA" w:rsidP="00564FB2">
      <w:pPr>
        <w:ind w:firstLine="709"/>
        <w:jc w:val="center"/>
        <w:rPr>
          <w:b/>
          <w:sz w:val="28"/>
          <w:szCs w:val="28"/>
        </w:rPr>
      </w:pPr>
    </w:p>
    <w:p w14:paraId="60025F9F" w14:textId="77777777" w:rsidR="00564FB2" w:rsidRPr="000E6E74" w:rsidRDefault="006E0D1B" w:rsidP="00564FB2">
      <w:pPr>
        <w:ind w:firstLine="709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4.</w:t>
      </w:r>
      <w:r w:rsidR="00C8019E" w:rsidRPr="000E6E74">
        <w:rPr>
          <w:b/>
          <w:sz w:val="28"/>
          <w:szCs w:val="28"/>
        </w:rPr>
        <w:t>6</w:t>
      </w:r>
      <w:r w:rsidRPr="000E6E74">
        <w:rPr>
          <w:b/>
          <w:sz w:val="28"/>
          <w:szCs w:val="28"/>
        </w:rPr>
        <w:t>. Методические материалы, определяющие процедуру оценивания результатов сдачи государственного экзамена</w:t>
      </w:r>
    </w:p>
    <w:p w14:paraId="561B52B1" w14:textId="77777777" w:rsidR="00564FB2" w:rsidRPr="000E6E74" w:rsidRDefault="00564FB2" w:rsidP="00E47315">
      <w:pPr>
        <w:ind w:firstLine="709"/>
        <w:jc w:val="center"/>
        <w:rPr>
          <w:b/>
          <w:sz w:val="28"/>
          <w:szCs w:val="28"/>
        </w:rPr>
      </w:pPr>
    </w:p>
    <w:p w14:paraId="71403AC5" w14:textId="77777777" w:rsidR="00215153" w:rsidRPr="000E6E74" w:rsidRDefault="00215153" w:rsidP="0021515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 xml:space="preserve">Порядок проведения государственных аттестационных испытаний доводится до сведения обучающихся всех форм обучения зав. выпускающей кафедрой не позднее, чем за шесть месяцев до начала ГИА. </w:t>
      </w:r>
    </w:p>
    <w:p w14:paraId="481B9C0A" w14:textId="77777777" w:rsidR="004A0B40" w:rsidRPr="000E6E74" w:rsidRDefault="000B2825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>ГЭ</w:t>
      </w:r>
      <w:r w:rsidR="00215153" w:rsidRPr="000E6E74">
        <w:rPr>
          <w:bCs/>
          <w:sz w:val="28"/>
          <w:szCs w:val="28"/>
        </w:rPr>
        <w:t xml:space="preserve"> проводится на заседании </w:t>
      </w:r>
      <w:r w:rsidR="00E47315" w:rsidRPr="000E6E74">
        <w:rPr>
          <w:bCs/>
          <w:sz w:val="28"/>
          <w:szCs w:val="28"/>
        </w:rPr>
        <w:t>ГЭК</w:t>
      </w:r>
      <w:r w:rsidR="00215153" w:rsidRPr="000E6E74">
        <w:rPr>
          <w:bCs/>
          <w:sz w:val="28"/>
          <w:szCs w:val="28"/>
        </w:rPr>
        <w:t xml:space="preserve">. </w:t>
      </w:r>
      <w:r w:rsidR="00F01986" w:rsidRPr="000E6E74">
        <w:rPr>
          <w:bCs/>
          <w:sz w:val="28"/>
          <w:szCs w:val="28"/>
        </w:rPr>
        <w:t>На ГЭ</w:t>
      </w:r>
      <w:r w:rsidR="007C29F8" w:rsidRPr="000E6E74">
        <w:rPr>
          <w:bCs/>
          <w:sz w:val="28"/>
          <w:szCs w:val="28"/>
        </w:rPr>
        <w:t xml:space="preserve"> о</w:t>
      </w:r>
      <w:r w:rsidR="00215153" w:rsidRPr="000E6E74">
        <w:rPr>
          <w:bCs/>
          <w:sz w:val="28"/>
          <w:szCs w:val="28"/>
        </w:rPr>
        <w:t xml:space="preserve">бучающиеся получают </w:t>
      </w:r>
      <w:r w:rsidR="004A0B40" w:rsidRPr="000E6E74">
        <w:rPr>
          <w:bCs/>
          <w:sz w:val="28"/>
          <w:szCs w:val="28"/>
        </w:rPr>
        <w:t xml:space="preserve">билет государственного экзамена. При подготовке к ответу обучающиеся делают необходимые записи </w:t>
      </w:r>
      <w:r w:rsidR="004A0B40" w:rsidRPr="000E6E74">
        <w:rPr>
          <w:bCs/>
          <w:spacing w:val="-20"/>
          <w:sz w:val="28"/>
          <w:szCs w:val="28"/>
        </w:rPr>
        <w:t>на в</w:t>
      </w:r>
      <w:r w:rsidR="004A0B40" w:rsidRPr="000E6E74">
        <w:rPr>
          <w:bCs/>
          <w:sz w:val="28"/>
          <w:szCs w:val="28"/>
        </w:rPr>
        <w:t xml:space="preserve">ыданных секретарем ГЭК листах бумаги со штампом вуза. </w:t>
      </w:r>
    </w:p>
    <w:p w14:paraId="663E0ADD" w14:textId="77777777" w:rsidR="00215153" w:rsidRPr="000E6E74" w:rsidRDefault="00215153" w:rsidP="0021515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>Каждый лист ответа нумеруется и у верхнего поля отмечается фамилией и инициалами обучающегося. Ответ обозначается номером задания (вопроса).</w:t>
      </w:r>
    </w:p>
    <w:p w14:paraId="7533BB51" w14:textId="77777777" w:rsidR="004A0B40" w:rsidRPr="000E6E74" w:rsidRDefault="00215153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 xml:space="preserve">После </w:t>
      </w:r>
      <w:r w:rsidR="004D14A3" w:rsidRPr="000E6E74">
        <w:rPr>
          <w:bCs/>
          <w:sz w:val="28"/>
          <w:szCs w:val="28"/>
        </w:rPr>
        <w:t>заслушивания</w:t>
      </w:r>
      <w:r w:rsidRPr="000E6E74">
        <w:rPr>
          <w:bCs/>
          <w:sz w:val="28"/>
          <w:szCs w:val="28"/>
        </w:rPr>
        <w:t xml:space="preserve"> ответ</w:t>
      </w:r>
      <w:r w:rsidR="004D14A3" w:rsidRPr="000E6E74">
        <w:rPr>
          <w:bCs/>
          <w:sz w:val="28"/>
          <w:szCs w:val="28"/>
        </w:rPr>
        <w:t xml:space="preserve">ов на </w:t>
      </w:r>
      <w:r w:rsidRPr="000E6E74">
        <w:rPr>
          <w:bCs/>
          <w:sz w:val="28"/>
          <w:szCs w:val="28"/>
        </w:rPr>
        <w:t>вопрос</w:t>
      </w:r>
      <w:r w:rsidR="004D14A3" w:rsidRPr="000E6E74">
        <w:rPr>
          <w:bCs/>
          <w:sz w:val="28"/>
          <w:szCs w:val="28"/>
        </w:rPr>
        <w:t xml:space="preserve">ы </w:t>
      </w:r>
      <w:r w:rsidRPr="000E6E74">
        <w:rPr>
          <w:bCs/>
          <w:sz w:val="28"/>
          <w:szCs w:val="28"/>
        </w:rPr>
        <w:t xml:space="preserve">билета обучающемуся </w:t>
      </w:r>
      <w:r w:rsidR="00342A92" w:rsidRPr="000E6E74">
        <w:rPr>
          <w:bCs/>
          <w:sz w:val="28"/>
          <w:szCs w:val="28"/>
        </w:rPr>
        <w:t xml:space="preserve">членами ГЭК </w:t>
      </w:r>
      <w:r w:rsidR="004A0B40" w:rsidRPr="000E6E74">
        <w:rPr>
          <w:bCs/>
          <w:sz w:val="28"/>
          <w:szCs w:val="28"/>
        </w:rPr>
        <w:t xml:space="preserve">с разрешения ее председателя </w:t>
      </w:r>
      <w:r w:rsidRPr="000E6E74">
        <w:rPr>
          <w:bCs/>
          <w:sz w:val="28"/>
          <w:szCs w:val="28"/>
        </w:rPr>
        <w:t xml:space="preserve">могут быть заданы уточняющие и дополнительные вопросы в пределах перечня, вынесенного на </w:t>
      </w:r>
      <w:r w:rsidR="000B2825" w:rsidRPr="000E6E74">
        <w:rPr>
          <w:bCs/>
          <w:sz w:val="28"/>
          <w:szCs w:val="28"/>
        </w:rPr>
        <w:t>ГЭ</w:t>
      </w:r>
      <w:r w:rsidRPr="000E6E74">
        <w:rPr>
          <w:bCs/>
          <w:sz w:val="28"/>
          <w:szCs w:val="28"/>
        </w:rPr>
        <w:t xml:space="preserve">. </w:t>
      </w:r>
    </w:p>
    <w:p w14:paraId="5CA5F601" w14:textId="77777777" w:rsidR="004A0B40" w:rsidRDefault="00B945B7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>После объявления председателем ГЭК окончания опроса экзаменуемого, члены ГЭК проставляют в ведомости оценку за ответ экзаменуемого.</w:t>
      </w:r>
      <w:r w:rsidR="00E5128E" w:rsidRPr="000E6E74">
        <w:rPr>
          <w:bCs/>
          <w:sz w:val="28"/>
          <w:szCs w:val="28"/>
        </w:rPr>
        <w:t xml:space="preserve"> </w:t>
      </w:r>
      <w:r w:rsidR="004A0B40" w:rsidRPr="000E6E74">
        <w:rPr>
          <w:bCs/>
          <w:sz w:val="28"/>
          <w:szCs w:val="28"/>
        </w:rPr>
        <w:t>По окончании собеседования выданные на подготовку листы возвращаются в комиссию и подлежат хранению до окончания работы ГЭК.</w:t>
      </w:r>
    </w:p>
    <w:p w14:paraId="65DB6DA3" w14:textId="77777777" w:rsidR="0022089B" w:rsidRPr="0022089B" w:rsidRDefault="0022089B" w:rsidP="004A0B40">
      <w:pPr>
        <w:tabs>
          <w:tab w:val="left" w:pos="0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089B">
        <w:rPr>
          <w:bCs/>
          <w:sz w:val="28"/>
          <w:szCs w:val="28"/>
        </w:rPr>
        <w:t>ценк</w:t>
      </w:r>
      <w:r>
        <w:rPr>
          <w:bCs/>
          <w:sz w:val="28"/>
          <w:szCs w:val="28"/>
        </w:rPr>
        <w:t>а</w:t>
      </w:r>
      <w:r w:rsidRPr="0022089B">
        <w:rPr>
          <w:bCs/>
          <w:sz w:val="28"/>
          <w:szCs w:val="28"/>
        </w:rPr>
        <w:t xml:space="preserve"> результатов </w:t>
      </w:r>
      <w:r>
        <w:rPr>
          <w:bCs/>
          <w:sz w:val="28"/>
          <w:szCs w:val="28"/>
        </w:rPr>
        <w:t xml:space="preserve">ГЭ членами ГЭК проводится в соответствии с </w:t>
      </w:r>
      <w:r w:rsidRPr="0022089B">
        <w:rPr>
          <w:b/>
          <w:bCs/>
          <w:sz w:val="28"/>
          <w:szCs w:val="28"/>
        </w:rPr>
        <w:t>критериями</w:t>
      </w:r>
      <w:r>
        <w:rPr>
          <w:bCs/>
          <w:sz w:val="28"/>
          <w:szCs w:val="28"/>
        </w:rPr>
        <w:t>, которые приведены</w:t>
      </w:r>
      <w:r w:rsidRPr="00220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п. 2.3. </w:t>
      </w:r>
      <w:r w:rsidRPr="0022089B">
        <w:rPr>
          <w:bCs/>
          <w:i/>
          <w:sz w:val="28"/>
          <w:szCs w:val="28"/>
        </w:rPr>
        <w:t>Фонда оценочных материалов для государственной итоговой аттестации.</w:t>
      </w:r>
    </w:p>
    <w:p w14:paraId="2E09E7EC" w14:textId="77777777" w:rsidR="004A0B40" w:rsidRPr="000E6E74" w:rsidRDefault="004A0B40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 xml:space="preserve">Результаты ГЭ оформляются протоколом (в соответствующей книге протоколов) на каждого экзаменующегося, который заполняется секретарем, подписывается председателем ГЭК и секретарем. </w:t>
      </w:r>
    </w:p>
    <w:p w14:paraId="4D131D2E" w14:textId="77777777" w:rsidR="004A0B40" w:rsidRPr="000E6E74" w:rsidRDefault="004A0B40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E74">
        <w:rPr>
          <w:bCs/>
          <w:sz w:val="28"/>
          <w:szCs w:val="28"/>
        </w:rPr>
        <w:t>Результаты (оценки) ГЭ оглашаются в день его проведения. В день объявления результатов ГЭ</w:t>
      </w:r>
      <w:r w:rsidRPr="000E6E74">
        <w:rPr>
          <w:bCs/>
          <w:spacing w:val="-20"/>
          <w:sz w:val="28"/>
          <w:szCs w:val="28"/>
        </w:rPr>
        <w:t xml:space="preserve"> может </w:t>
      </w:r>
      <w:r w:rsidRPr="000E6E74">
        <w:rPr>
          <w:bCs/>
          <w:sz w:val="28"/>
          <w:szCs w:val="28"/>
        </w:rPr>
        <w:t>быть предусмотрена возможность проведе</w:t>
      </w:r>
      <w:r w:rsidRPr="000E6E74">
        <w:rPr>
          <w:bCs/>
          <w:spacing w:val="-20"/>
          <w:sz w:val="28"/>
          <w:szCs w:val="28"/>
        </w:rPr>
        <w:t xml:space="preserve">ния </w:t>
      </w:r>
      <w:r w:rsidRPr="000E6E74">
        <w:rPr>
          <w:bCs/>
          <w:sz w:val="28"/>
          <w:szCs w:val="28"/>
        </w:rPr>
        <w:t xml:space="preserve">апелляции. </w:t>
      </w:r>
    </w:p>
    <w:p w14:paraId="71533C62" w14:textId="77777777" w:rsidR="0022089B" w:rsidRPr="000E6E74" w:rsidRDefault="0022089B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40712B" w14:textId="77777777" w:rsidR="00607D90" w:rsidRPr="000E6E74" w:rsidRDefault="00D63245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4" w:name="_Toc535405499"/>
      <w:r w:rsidRPr="000E6E74">
        <w:rPr>
          <w:rFonts w:ascii="Times New Roman" w:hAnsi="Times New Roman"/>
          <w:b/>
          <w:sz w:val="28"/>
          <w:szCs w:val="28"/>
        </w:rPr>
        <w:t xml:space="preserve">5. </w:t>
      </w:r>
      <w:bookmarkEnd w:id="14"/>
      <w:r w:rsidR="001906C2" w:rsidRPr="000E6E74">
        <w:rPr>
          <w:rFonts w:ascii="Times New Roman" w:hAnsi="Times New Roman"/>
          <w:b/>
          <w:sz w:val="28"/>
          <w:szCs w:val="28"/>
        </w:rPr>
        <w:t>ТРЕБОВАНИЯ К НАУЧНОМУ ДОКЛАДУ,</w:t>
      </w:r>
    </w:p>
    <w:p w14:paraId="404231F3" w14:textId="77777777" w:rsidR="00607D90" w:rsidRPr="000E6E74" w:rsidRDefault="001906C2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E74">
        <w:rPr>
          <w:rFonts w:ascii="Times New Roman" w:hAnsi="Times New Roman"/>
          <w:b/>
          <w:sz w:val="28"/>
          <w:szCs w:val="28"/>
        </w:rPr>
        <w:t>ПОРЯДКУ</w:t>
      </w:r>
      <w:r w:rsidR="00607D90" w:rsidRPr="000E6E74">
        <w:rPr>
          <w:rFonts w:ascii="Times New Roman" w:hAnsi="Times New Roman"/>
          <w:b/>
          <w:sz w:val="28"/>
          <w:szCs w:val="28"/>
        </w:rPr>
        <w:t xml:space="preserve"> </w:t>
      </w:r>
      <w:r w:rsidRPr="000E6E74">
        <w:rPr>
          <w:rFonts w:ascii="Times New Roman" w:hAnsi="Times New Roman"/>
          <w:b/>
          <w:sz w:val="28"/>
          <w:szCs w:val="28"/>
        </w:rPr>
        <w:t>ЕГО ПОДГОТОВКИ, ПРЕДСТАВЛЕНИЯ И</w:t>
      </w:r>
    </w:p>
    <w:p w14:paraId="4682FB03" w14:textId="77777777" w:rsidR="000B111F" w:rsidRPr="000E6E74" w:rsidRDefault="001906C2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E74">
        <w:rPr>
          <w:rFonts w:ascii="Times New Roman" w:hAnsi="Times New Roman"/>
          <w:b/>
          <w:sz w:val="28"/>
          <w:szCs w:val="28"/>
        </w:rPr>
        <w:t>КРИТЕРИИ ЕГО ОЦЕНКИ</w:t>
      </w:r>
    </w:p>
    <w:p w14:paraId="29E483B9" w14:textId="77777777" w:rsidR="000B111F" w:rsidRPr="000E6E74" w:rsidRDefault="000B111F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9E1DAF" w14:textId="77777777" w:rsidR="000B111F" w:rsidRPr="000E6E74" w:rsidRDefault="004E5F06" w:rsidP="004E5F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 xml:space="preserve">Научный доклад представляет собой краткое изложение основных результатов подготовленной научно-квалификационной работы (диссертации), составленное ее автором. Научный доклад </w:t>
      </w:r>
      <w:r w:rsidR="000B111F" w:rsidRPr="000E6E74">
        <w:rPr>
          <w:rFonts w:ascii="Times New Roman" w:hAnsi="Times New Roman"/>
          <w:sz w:val="28"/>
          <w:szCs w:val="28"/>
        </w:rPr>
        <w:t>демонстриру</w:t>
      </w:r>
      <w:r w:rsidRPr="000E6E74">
        <w:rPr>
          <w:rFonts w:ascii="Times New Roman" w:hAnsi="Times New Roman"/>
          <w:sz w:val="28"/>
          <w:szCs w:val="28"/>
        </w:rPr>
        <w:t xml:space="preserve">ет </w:t>
      </w:r>
      <w:r w:rsidR="000B111F" w:rsidRPr="000E6E74">
        <w:rPr>
          <w:rFonts w:ascii="Times New Roman" w:hAnsi="Times New Roman"/>
          <w:sz w:val="28"/>
          <w:szCs w:val="28"/>
        </w:rPr>
        <w:t>уровень подготовленности выпускника к самостоятельной профессиональной деятельности.</w:t>
      </w:r>
    </w:p>
    <w:p w14:paraId="52E5955F" w14:textId="77777777" w:rsidR="00542C3B" w:rsidRPr="000E6E74" w:rsidRDefault="00542C3B" w:rsidP="002C59F3">
      <w:pPr>
        <w:ind w:left="360"/>
        <w:jc w:val="center"/>
        <w:rPr>
          <w:b/>
          <w:sz w:val="28"/>
          <w:szCs w:val="28"/>
        </w:rPr>
      </w:pPr>
    </w:p>
    <w:p w14:paraId="4CA02C56" w14:textId="77777777" w:rsidR="004E5F06" w:rsidRPr="000E6E74" w:rsidRDefault="00C309DE" w:rsidP="004E5F06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3E1528" w:rsidRPr="000E6E74">
        <w:rPr>
          <w:b/>
          <w:sz w:val="28"/>
          <w:szCs w:val="28"/>
        </w:rPr>
        <w:t>1.</w:t>
      </w:r>
      <w:r w:rsidRPr="000E6E74">
        <w:rPr>
          <w:b/>
          <w:sz w:val="28"/>
          <w:szCs w:val="28"/>
        </w:rPr>
        <w:t xml:space="preserve"> </w:t>
      </w:r>
      <w:r w:rsidR="004E5F06" w:rsidRPr="000E6E74">
        <w:rPr>
          <w:b/>
          <w:sz w:val="28"/>
          <w:szCs w:val="28"/>
        </w:rPr>
        <w:t>Требования к структуре и содержанию научного доклада</w:t>
      </w:r>
    </w:p>
    <w:p w14:paraId="37D1BC61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14:paraId="0434A69D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5.1.1.</w:t>
      </w:r>
      <w:r w:rsidRPr="000E6E74">
        <w:rPr>
          <w:sz w:val="28"/>
          <w:szCs w:val="28"/>
        </w:rPr>
        <w:t xml:space="preserve"> Научный доклад представляет собой рукопись следующей структуры: </w:t>
      </w:r>
    </w:p>
    <w:p w14:paraId="72E8928C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а) титульный лист;</w:t>
      </w:r>
    </w:p>
    <w:p w14:paraId="5F4B09EE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б) текст научного доклада;</w:t>
      </w:r>
    </w:p>
    <w:p w14:paraId="5CC8E014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lastRenderedPageBreak/>
        <w:t>в) список работ, опубликованных автором по теме научно-квалификационной работы (диссертации) (далее – НКР).</w:t>
      </w:r>
    </w:p>
    <w:p w14:paraId="21493955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5.1.2.</w:t>
      </w:r>
      <w:r w:rsidRPr="000E6E74">
        <w:rPr>
          <w:sz w:val="28"/>
          <w:szCs w:val="28"/>
        </w:rPr>
        <w:t xml:space="preserve"> Текст научного доклада включает следующие логические части:</w:t>
      </w:r>
    </w:p>
    <w:p w14:paraId="11293218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1) Общую характеристику НКР, в которой освещаются:</w:t>
      </w:r>
    </w:p>
    <w:p w14:paraId="74738FBE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актуальность темы исследования;</w:t>
      </w:r>
    </w:p>
    <w:p w14:paraId="105E61BD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степень разработанности темы исследования;</w:t>
      </w:r>
    </w:p>
    <w:p w14:paraId="0FD850ED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цель и задачи исследования;</w:t>
      </w:r>
    </w:p>
    <w:p w14:paraId="78A54F96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научная новизна;</w:t>
      </w:r>
    </w:p>
    <w:p w14:paraId="78EB363C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теоретическая и практическая значимость работы;</w:t>
      </w:r>
    </w:p>
    <w:p w14:paraId="728C88AA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методология и методы исследования;</w:t>
      </w:r>
    </w:p>
    <w:p w14:paraId="1463DF1E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степень достоверности результатов;</w:t>
      </w:r>
    </w:p>
    <w:p w14:paraId="56733107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положения, выносимые на защиту;</w:t>
      </w:r>
    </w:p>
    <w:p w14:paraId="1C2CBD0D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сведения об апробации результатов исследования;</w:t>
      </w:r>
    </w:p>
    <w:p w14:paraId="7B5D5796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46F61AB7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сведения о структуре и объеме диссертации (перечень структурных элементов; количество наименований в библиографическом списке, приложений, страниц основного текста, таблиц и рисунков);</w:t>
      </w:r>
    </w:p>
    <w:p w14:paraId="6A6BB6D2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сведения о личном вкладе автора в результаты исследования.</w:t>
      </w:r>
    </w:p>
    <w:p w14:paraId="4151760C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0E6E74">
        <w:rPr>
          <w:iCs/>
          <w:sz w:val="28"/>
          <w:szCs w:val="28"/>
        </w:rPr>
        <w:t>2) Основное содержание НКР, кратко раскрывающее содержание глав (разделов) НКР.</w:t>
      </w:r>
    </w:p>
    <w:p w14:paraId="6D2A8971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iCs/>
          <w:sz w:val="28"/>
          <w:szCs w:val="28"/>
        </w:rPr>
        <w:t>3) Заключение, с</w:t>
      </w:r>
      <w:r w:rsidRPr="000E6E74">
        <w:rPr>
          <w:sz w:val="28"/>
          <w:szCs w:val="28"/>
        </w:rPr>
        <w:t>формулированное в виде основных результатов работы (выводов).</w:t>
      </w:r>
    </w:p>
    <w:p w14:paraId="13E7A126" w14:textId="77777777" w:rsidR="004E5F06" w:rsidRPr="000E6E74" w:rsidRDefault="008D51E7" w:rsidP="008D51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5.1.3.</w:t>
      </w:r>
      <w:r w:rsidRPr="000E6E74">
        <w:rPr>
          <w:sz w:val="28"/>
          <w:szCs w:val="28"/>
        </w:rPr>
        <w:t xml:space="preserve"> </w:t>
      </w:r>
      <w:r w:rsidR="004E5F06" w:rsidRPr="000E6E74">
        <w:rPr>
          <w:sz w:val="28"/>
          <w:szCs w:val="28"/>
        </w:rPr>
        <w:t xml:space="preserve">Список работ, опубликованных автором по теме научно-квалификационной работы (диссертации) оформляется по разделам: </w:t>
      </w:r>
    </w:p>
    <w:p w14:paraId="381DF444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 монографии; </w:t>
      </w:r>
    </w:p>
    <w:p w14:paraId="703096CA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 статьи в журналах и изданиях из Перечня </w:t>
      </w:r>
      <w:r w:rsidRPr="000E6E74">
        <w:rPr>
          <w:iCs/>
          <w:sz w:val="28"/>
          <w:szCs w:val="28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Pr="000E6E74">
        <w:rPr>
          <w:sz w:val="28"/>
          <w:szCs w:val="28"/>
        </w:rPr>
        <w:t xml:space="preserve">; </w:t>
      </w:r>
    </w:p>
    <w:p w14:paraId="1315A52B" w14:textId="77777777" w:rsidR="004E5F06" w:rsidRPr="000E6E74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статьи и публикации в научных изданиях.</w:t>
      </w:r>
    </w:p>
    <w:p w14:paraId="406E17BF" w14:textId="77777777" w:rsidR="004E5F06" w:rsidRPr="000E6E74" w:rsidRDefault="004E5F06" w:rsidP="008D51E7">
      <w:pPr>
        <w:ind w:left="360"/>
        <w:jc w:val="center"/>
        <w:rPr>
          <w:b/>
          <w:sz w:val="28"/>
          <w:szCs w:val="28"/>
        </w:rPr>
      </w:pPr>
    </w:p>
    <w:p w14:paraId="5A91CBE8" w14:textId="77777777" w:rsidR="00FE33E6" w:rsidRPr="000E6E74" w:rsidRDefault="00FE33E6" w:rsidP="00FE33E6">
      <w:pPr>
        <w:ind w:left="709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5.2. Требования к оформлению рукописи научного доклада</w:t>
      </w:r>
    </w:p>
    <w:p w14:paraId="26487519" w14:textId="77777777" w:rsidR="00FE33E6" w:rsidRPr="000E6E74" w:rsidRDefault="00FE33E6" w:rsidP="00FE33E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C1168D" w14:textId="77777777" w:rsidR="00FE33E6" w:rsidRPr="000E6E74" w:rsidRDefault="00FE33E6" w:rsidP="00FE33E6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5.2.1.</w:t>
      </w:r>
      <w:r w:rsidRPr="000E6E74">
        <w:rPr>
          <w:sz w:val="28"/>
          <w:szCs w:val="28"/>
        </w:rPr>
        <w:t xml:space="preserve"> Научный доклад представляется в виде рукописи, скрепленной 3-5 металлическими скобами по левому полю и помещенной в жесткую папку-скоросшиватель со сквозным типом крепления. Объем текста научного доклада – 22-24 стр.</w:t>
      </w:r>
    </w:p>
    <w:p w14:paraId="3E8AEA3A" w14:textId="77777777" w:rsidR="00FE33E6" w:rsidRPr="000E6E74" w:rsidRDefault="00FE33E6" w:rsidP="00FE33E6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5.2.2.</w:t>
      </w:r>
      <w:r w:rsidRPr="000E6E74">
        <w:rPr>
          <w:sz w:val="28"/>
          <w:szCs w:val="28"/>
        </w:rPr>
        <w:t xml:space="preserve"> Оформление структурных элементов научного доклада в виде рукописи осуществляется в соответствии с правилами, описанными в разделе 5 ГОСТ Р 7.0.11-2011 Система стандартов по информации, библиотечному и издательскому делу. Диссертация и автореферат диссертации. Структура и правила оформления.</w:t>
      </w:r>
    </w:p>
    <w:p w14:paraId="72488617" w14:textId="77777777" w:rsidR="00FE33E6" w:rsidRPr="000E6E74" w:rsidRDefault="00FE33E6" w:rsidP="00FE33E6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Титульный лист оформляется в соответствии с Приложением 1 к настоящей программе.</w:t>
      </w:r>
    </w:p>
    <w:p w14:paraId="634D0415" w14:textId="77777777" w:rsidR="00FE33E6" w:rsidRPr="000E6E74" w:rsidRDefault="00FE33E6" w:rsidP="00FE33E6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lastRenderedPageBreak/>
        <w:t>5.2.3.</w:t>
      </w:r>
      <w:r w:rsidRPr="000E6E74">
        <w:rPr>
          <w:sz w:val="28"/>
          <w:szCs w:val="28"/>
        </w:rPr>
        <w:t xml:space="preserve"> К рукописи научного доклада, поверх нее, подшиваются в обратном порядке следующие </w:t>
      </w:r>
      <w:r w:rsidR="004A44C7" w:rsidRPr="000E6E74">
        <w:rPr>
          <w:sz w:val="28"/>
          <w:szCs w:val="28"/>
        </w:rPr>
        <w:t>документы</w:t>
      </w:r>
      <w:r w:rsidRPr="000E6E74">
        <w:rPr>
          <w:sz w:val="28"/>
          <w:szCs w:val="28"/>
        </w:rPr>
        <w:t>:</w:t>
      </w:r>
    </w:p>
    <w:p w14:paraId="1CA290D8" w14:textId="77777777" w:rsidR="009E272E" w:rsidRPr="000E6E74" w:rsidRDefault="009E272E" w:rsidP="009E272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 выписка из протокола заседания выпускающей кафедры с решением о рекомендации НКР к защите;</w:t>
      </w:r>
    </w:p>
    <w:p w14:paraId="239B6192" w14:textId="77777777" w:rsidR="009E272E" w:rsidRPr="000E6E74" w:rsidRDefault="009E272E" w:rsidP="009E272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рецензии на НКР</w:t>
      </w:r>
      <w:r w:rsidR="00103878" w:rsidRPr="000E6E74">
        <w:rPr>
          <w:sz w:val="28"/>
          <w:szCs w:val="28"/>
        </w:rPr>
        <w:t xml:space="preserve"> (по форме Приложения 2);</w:t>
      </w:r>
    </w:p>
    <w:p w14:paraId="1AFAF33C" w14:textId="77777777" w:rsidR="009E272E" w:rsidRPr="000E6E74" w:rsidRDefault="009E272E" w:rsidP="009E272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отзыв научного руководителя на НКР</w:t>
      </w:r>
      <w:r w:rsidR="00103878" w:rsidRPr="000E6E74">
        <w:rPr>
          <w:sz w:val="28"/>
          <w:szCs w:val="28"/>
        </w:rPr>
        <w:t xml:space="preserve"> (по форме Приложения 3)</w:t>
      </w:r>
      <w:r w:rsidRPr="000E6E74">
        <w:rPr>
          <w:sz w:val="28"/>
          <w:szCs w:val="28"/>
        </w:rPr>
        <w:t>;</w:t>
      </w:r>
    </w:p>
    <w:p w14:paraId="28520C6E" w14:textId="77777777" w:rsidR="009E272E" w:rsidRPr="000E6E74" w:rsidRDefault="009E272E" w:rsidP="009E272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 отчет о проверке НКР на объем заимствований;</w:t>
      </w:r>
    </w:p>
    <w:p w14:paraId="6EB3A44F" w14:textId="77777777" w:rsidR="00FE33E6" w:rsidRPr="000E6E74" w:rsidRDefault="00FE33E6" w:rsidP="00FE33E6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 отчет о проверке научного доклада на объем заимствований.</w:t>
      </w:r>
    </w:p>
    <w:p w14:paraId="7CB36E6B" w14:textId="77777777" w:rsidR="00FE33E6" w:rsidRPr="000E6E74" w:rsidRDefault="00FE33E6" w:rsidP="008D51E7">
      <w:pPr>
        <w:ind w:left="360"/>
        <w:jc w:val="center"/>
        <w:rPr>
          <w:b/>
          <w:sz w:val="28"/>
          <w:szCs w:val="28"/>
        </w:rPr>
      </w:pPr>
    </w:p>
    <w:p w14:paraId="0AA00BAA" w14:textId="77777777" w:rsidR="00207BFE" w:rsidRPr="000E6E74" w:rsidRDefault="00207BFE" w:rsidP="00207BFE">
      <w:pPr>
        <w:ind w:left="360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5.3. Порядок подготовки научного доклада</w:t>
      </w:r>
    </w:p>
    <w:p w14:paraId="38EC37EC" w14:textId="77777777" w:rsidR="00207BFE" w:rsidRPr="000E6E74" w:rsidRDefault="00207BFE" w:rsidP="00207BFE">
      <w:pPr>
        <w:ind w:left="360"/>
        <w:jc w:val="center"/>
        <w:rPr>
          <w:b/>
          <w:sz w:val="28"/>
          <w:szCs w:val="28"/>
        </w:rPr>
      </w:pPr>
    </w:p>
    <w:p w14:paraId="592A374B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5.3.1.</w:t>
      </w:r>
      <w:r w:rsidRPr="000E6E74">
        <w:rPr>
          <w:sz w:val="28"/>
          <w:szCs w:val="28"/>
        </w:rPr>
        <w:t xml:space="preserve"> Подготовка научного доклада включает:</w:t>
      </w:r>
    </w:p>
    <w:p w14:paraId="43981AED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 подготовку первого варианта рукописи научного доклада и слайд-презентации; </w:t>
      </w:r>
    </w:p>
    <w:p w14:paraId="3D4DD867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 выступление с первым вариантом научного доклада при рассмотрении НКР на выпускающей кафедре; </w:t>
      </w:r>
    </w:p>
    <w:p w14:paraId="6E73CD3E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 исправление замечаний, полученных при рассмотрении НКР.</w:t>
      </w:r>
    </w:p>
    <w:p w14:paraId="6B95BDF4" w14:textId="77777777" w:rsidR="00DA7663" w:rsidRPr="000E6E74" w:rsidRDefault="00EE5C73" w:rsidP="00DA7663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5.3.2.</w:t>
      </w:r>
      <w:r w:rsidRPr="000E6E74">
        <w:rPr>
          <w:sz w:val="28"/>
          <w:szCs w:val="28"/>
        </w:rPr>
        <w:t xml:space="preserve"> Обучающийся, допущенный по итогам обсуждения НКР на выпускающей кафедре к ГИА, оформляет окончательный вариант рукописи научного доклада в соответствии с требованиями раздела 5.2 настоящей программы и сдает рукопись с материалами, перечисленными в п. 5.2.3 настоящей программы и файл доклада заведующему выпускающей кафедрой не менее чем </w:t>
      </w:r>
      <w:r w:rsidR="00DA7663" w:rsidRPr="000E6E74">
        <w:rPr>
          <w:sz w:val="28"/>
          <w:szCs w:val="28"/>
        </w:rPr>
        <w:t>за 5 календарных дней до даты представления научного доклада.</w:t>
      </w:r>
    </w:p>
    <w:p w14:paraId="6AA53259" w14:textId="77777777" w:rsidR="00DA7663" w:rsidRPr="000E6E74" w:rsidRDefault="00DA7663" w:rsidP="00DA7663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Заведующий кафедрой проводит экспертизу научного доклада на соответствие требованиям локальных актов и при положительных результатах экспертизы допускает обучающегося к процедуре представления научного доклада.</w:t>
      </w:r>
    </w:p>
    <w:p w14:paraId="5E897226" w14:textId="77777777" w:rsidR="00207BFE" w:rsidRPr="000E6E74" w:rsidRDefault="00207BFE" w:rsidP="00207BFE">
      <w:pPr>
        <w:ind w:firstLine="709"/>
        <w:jc w:val="both"/>
        <w:rPr>
          <w:i/>
          <w:sz w:val="28"/>
          <w:szCs w:val="28"/>
        </w:rPr>
      </w:pPr>
      <w:r w:rsidRPr="000E6E74">
        <w:rPr>
          <w:b/>
          <w:sz w:val="28"/>
          <w:szCs w:val="28"/>
        </w:rPr>
        <w:t>5.3.</w:t>
      </w:r>
      <w:r w:rsidR="00EE5C73" w:rsidRPr="000E6E74">
        <w:rPr>
          <w:b/>
          <w:sz w:val="28"/>
          <w:szCs w:val="28"/>
        </w:rPr>
        <w:t>3</w:t>
      </w:r>
      <w:r w:rsidRPr="000E6E74">
        <w:rPr>
          <w:b/>
          <w:sz w:val="28"/>
          <w:szCs w:val="28"/>
        </w:rPr>
        <w:t>.</w:t>
      </w:r>
      <w:r w:rsidRPr="000E6E74">
        <w:rPr>
          <w:sz w:val="28"/>
          <w:szCs w:val="28"/>
        </w:rPr>
        <w:t xml:space="preserve"> Текст научного доклада проверяется на объем заимствований и размещается в электронной информационно-образовательной среде (ЭИОС) Университета в соответствии с </w:t>
      </w:r>
      <w:r w:rsidRPr="000E6E74">
        <w:rPr>
          <w:i/>
          <w:sz w:val="28"/>
          <w:szCs w:val="28"/>
        </w:rPr>
        <w:t>«Положением о проверке текстов учебных и научных работ на заимствование с использованием системы «Антиплагиат.ВУЗ» в Сибирском университете потребительской кооперации (СибУПК)».</w:t>
      </w:r>
    </w:p>
    <w:p w14:paraId="59ECF245" w14:textId="77777777" w:rsidR="00DA7663" w:rsidRPr="000E6E74" w:rsidRDefault="00DA7663" w:rsidP="00DA7663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5.3.4.</w:t>
      </w:r>
      <w:r w:rsidRPr="000E6E74">
        <w:rPr>
          <w:sz w:val="28"/>
          <w:szCs w:val="28"/>
        </w:rPr>
        <w:t xml:space="preserve"> Научный доклад и документация к нему должны быть в окончательном варианте переданы секретарю ГЭК не позднее, чем за 2 календарных дня до даты представления научного доклада и быть доступными членам ГЭК для ознакомления.</w:t>
      </w:r>
    </w:p>
    <w:p w14:paraId="7217326E" w14:textId="77777777" w:rsidR="00207BFE" w:rsidRPr="000E6E74" w:rsidRDefault="00207BFE" w:rsidP="008D51E7">
      <w:pPr>
        <w:ind w:left="360"/>
        <w:jc w:val="center"/>
        <w:rPr>
          <w:b/>
          <w:sz w:val="28"/>
          <w:szCs w:val="28"/>
        </w:rPr>
      </w:pPr>
    </w:p>
    <w:p w14:paraId="7EF69F57" w14:textId="77777777" w:rsidR="00C22D76" w:rsidRPr="000E6E74" w:rsidRDefault="00C22D76" w:rsidP="00C22D76">
      <w:pPr>
        <w:ind w:left="709"/>
        <w:jc w:val="center"/>
        <w:rPr>
          <w:b/>
          <w:sz w:val="28"/>
          <w:szCs w:val="28"/>
        </w:rPr>
      </w:pPr>
      <w:bookmarkStart w:id="15" w:name="_Toc535405247"/>
      <w:bookmarkStart w:id="16" w:name="_Toc535405338"/>
      <w:bookmarkStart w:id="17" w:name="_Toc535405501"/>
      <w:r w:rsidRPr="000E6E74">
        <w:rPr>
          <w:b/>
          <w:sz w:val="28"/>
          <w:szCs w:val="28"/>
        </w:rPr>
        <w:t>5.</w:t>
      </w:r>
      <w:r w:rsidR="00E76B78" w:rsidRPr="000E6E74">
        <w:rPr>
          <w:b/>
          <w:sz w:val="28"/>
          <w:szCs w:val="28"/>
        </w:rPr>
        <w:t>4</w:t>
      </w:r>
      <w:r w:rsidRPr="000E6E74">
        <w:rPr>
          <w:b/>
          <w:sz w:val="28"/>
          <w:szCs w:val="28"/>
        </w:rPr>
        <w:t>. Порядок представления научного доклада на заседании ГЭК</w:t>
      </w:r>
    </w:p>
    <w:p w14:paraId="564BD6B3" w14:textId="77777777" w:rsidR="00C22D76" w:rsidRPr="000E6E74" w:rsidRDefault="00C22D76" w:rsidP="00C22D7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7861E0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E76B78" w:rsidRPr="000E6E74">
        <w:rPr>
          <w:b/>
          <w:sz w:val="28"/>
          <w:szCs w:val="28"/>
        </w:rPr>
        <w:t>4</w:t>
      </w:r>
      <w:r w:rsidRPr="000E6E74">
        <w:rPr>
          <w:b/>
          <w:sz w:val="28"/>
          <w:szCs w:val="28"/>
        </w:rPr>
        <w:t>.1.</w:t>
      </w:r>
      <w:r w:rsidRPr="000E6E74">
        <w:rPr>
          <w:sz w:val="28"/>
          <w:szCs w:val="28"/>
        </w:rPr>
        <w:t xml:space="preserve"> Представление научного доклада на заседании ГЭК осуществляется в следующем порядке:</w:t>
      </w:r>
    </w:p>
    <w:p w14:paraId="434FA7D7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 представление аспиранта и темы НКР, по результатам которой подготовлен научный доклад;</w:t>
      </w:r>
    </w:p>
    <w:p w14:paraId="61E6B84C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- выступление аспиранта с докладом, в котором дается общая характеристика подготовленной НКР, раскрывается ее основное содержание и </w:t>
      </w:r>
      <w:r w:rsidRPr="000E6E74">
        <w:rPr>
          <w:sz w:val="28"/>
          <w:szCs w:val="28"/>
        </w:rPr>
        <w:lastRenderedPageBreak/>
        <w:t>приводится заключение, в котором итоги исследования формулируются в виде основных результатов работы (выводов).</w:t>
      </w:r>
    </w:p>
    <w:p w14:paraId="6B39299A" w14:textId="77777777" w:rsidR="00207BFE" w:rsidRPr="000E6E74" w:rsidRDefault="00207BFE" w:rsidP="00207BFE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Регламент выступления с докладом – не более 20 мин.</w:t>
      </w:r>
    </w:p>
    <w:p w14:paraId="0AFDEBAA" w14:textId="77777777" w:rsidR="008040B5" w:rsidRPr="000E6E74" w:rsidRDefault="00207BFE" w:rsidP="00804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74">
        <w:rPr>
          <w:rFonts w:ascii="Times New Roman" w:hAnsi="Times New Roman" w:cs="Times New Roman"/>
          <w:b/>
          <w:sz w:val="28"/>
          <w:szCs w:val="28"/>
        </w:rPr>
        <w:t>5.</w:t>
      </w:r>
      <w:r w:rsidR="00E76B78" w:rsidRPr="000E6E74">
        <w:rPr>
          <w:rFonts w:ascii="Times New Roman" w:hAnsi="Times New Roman" w:cs="Times New Roman"/>
          <w:b/>
          <w:sz w:val="28"/>
          <w:szCs w:val="28"/>
        </w:rPr>
        <w:t>4</w:t>
      </w:r>
      <w:r w:rsidRPr="000E6E74">
        <w:rPr>
          <w:rFonts w:ascii="Times New Roman" w:hAnsi="Times New Roman" w:cs="Times New Roman"/>
          <w:b/>
          <w:sz w:val="28"/>
          <w:szCs w:val="28"/>
        </w:rPr>
        <w:t>.2</w:t>
      </w:r>
      <w:r w:rsidR="008040B5" w:rsidRPr="000E6E74">
        <w:rPr>
          <w:rFonts w:ascii="Times New Roman" w:hAnsi="Times New Roman" w:cs="Times New Roman"/>
          <w:b/>
          <w:sz w:val="28"/>
          <w:szCs w:val="28"/>
        </w:rPr>
        <w:t>.</w:t>
      </w:r>
      <w:r w:rsidR="008040B5" w:rsidRPr="000E6E74">
        <w:rPr>
          <w:rFonts w:ascii="Times New Roman" w:hAnsi="Times New Roman" w:cs="Times New Roman"/>
          <w:sz w:val="28"/>
          <w:szCs w:val="28"/>
        </w:rPr>
        <w:t xml:space="preserve"> После выступления аспиранта с докладом организуется дискуссия по сути проведенного исследования продолжительностью не более 20 мин, которая включает вопросы аспиранту от членов ГЭК и его ответы на них.</w:t>
      </w:r>
    </w:p>
    <w:p w14:paraId="4A468FD4" w14:textId="77777777" w:rsidR="00DD3710" w:rsidRPr="000E6E74" w:rsidRDefault="008040B5" w:rsidP="008040B5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По окончании дискуссии оглашаются отзыв научного руководителя и рецензии на НКР. После оглашения рецензий обучающийся дает ответы по существу сделанных замечаний (при наличии).</w:t>
      </w:r>
    </w:p>
    <w:p w14:paraId="1008A544" w14:textId="77777777" w:rsidR="008040B5" w:rsidRPr="000E6E74" w:rsidRDefault="008040B5" w:rsidP="00DD3710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5.4.3.</w:t>
      </w:r>
      <w:r w:rsidRPr="000E6E74">
        <w:rPr>
          <w:sz w:val="28"/>
          <w:szCs w:val="28"/>
        </w:rPr>
        <w:t xml:space="preserve"> В заключение процедуры представления научного доклада оглашается выписка из протокола заседания кафедры с решением о рекомендации диссертации к защите, эквивалентным оценке за НКР. </w:t>
      </w:r>
    </w:p>
    <w:p w14:paraId="36B8CEBC" w14:textId="77777777" w:rsidR="00F94135" w:rsidRPr="001971B9" w:rsidRDefault="008040B5" w:rsidP="00F94135">
      <w:pPr>
        <w:ind w:firstLine="709"/>
        <w:jc w:val="both"/>
        <w:rPr>
          <w:i/>
          <w:sz w:val="28"/>
          <w:szCs w:val="28"/>
        </w:rPr>
      </w:pPr>
      <w:r w:rsidRPr="000E6E74">
        <w:rPr>
          <w:sz w:val="28"/>
          <w:szCs w:val="28"/>
        </w:rPr>
        <w:t xml:space="preserve">Оценка за НКР определяется в соответствии </w:t>
      </w:r>
      <w:r w:rsidRPr="00F94135">
        <w:rPr>
          <w:sz w:val="28"/>
          <w:szCs w:val="28"/>
        </w:rPr>
        <w:t>с пп. 4.4-4.5</w:t>
      </w:r>
      <w:r w:rsidRPr="000E6E74">
        <w:rPr>
          <w:i/>
          <w:sz w:val="28"/>
          <w:szCs w:val="28"/>
        </w:rPr>
        <w:t xml:space="preserve"> </w:t>
      </w:r>
      <w:bookmarkStart w:id="18" w:name="_Toc529872053"/>
      <w:r w:rsidR="00F94135" w:rsidRPr="001971B9">
        <w:rPr>
          <w:sz w:val="28"/>
          <w:szCs w:val="28"/>
        </w:rPr>
        <w:t xml:space="preserve">локального акта университета </w:t>
      </w:r>
      <w:r w:rsidR="00F94135" w:rsidRPr="001971B9">
        <w:rPr>
          <w:i/>
          <w:sz w:val="28"/>
          <w:szCs w:val="28"/>
        </w:rPr>
        <w:t>«Положение о научно-квалификационной работе (диссертации) на соискание ученой степени кандидата наук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(СибУПК)».</w:t>
      </w:r>
    </w:p>
    <w:p w14:paraId="6ADFE281" w14:textId="77777777" w:rsidR="00E05DCB" w:rsidRDefault="00E05DCB" w:rsidP="00E05DCB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5.4.4.</w:t>
      </w:r>
      <w:r w:rsidRPr="000E6E74">
        <w:rPr>
          <w:sz w:val="28"/>
          <w:szCs w:val="28"/>
        </w:rPr>
        <w:t xml:space="preserve"> По окончании процедуры представления научного доклада на закрытом заседании ГЭК осуществляется оценивание результатов научного доклада. </w:t>
      </w:r>
      <w:bookmarkEnd w:id="18"/>
    </w:p>
    <w:p w14:paraId="2A015165" w14:textId="77777777" w:rsidR="00E76B78" w:rsidRDefault="00AA3497" w:rsidP="00AA3497">
      <w:pPr>
        <w:spacing w:line="20" w:lineRule="atLeast"/>
        <w:ind w:firstLine="720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>5</w:t>
      </w:r>
      <w:r w:rsidRPr="000E6E74">
        <w:rPr>
          <w:b/>
          <w:sz w:val="28"/>
          <w:szCs w:val="28"/>
        </w:rPr>
        <w:t>.</w:t>
      </w:r>
      <w:r w:rsidRPr="000E6E74">
        <w:rPr>
          <w:sz w:val="28"/>
          <w:szCs w:val="28"/>
        </w:rPr>
        <w:t xml:space="preserve"> </w:t>
      </w:r>
      <w:r w:rsidRPr="00324058">
        <w:rPr>
          <w:rFonts w:eastAsia="Calibri"/>
          <w:sz w:val="28"/>
          <w:szCs w:val="28"/>
        </w:rPr>
        <w:t xml:space="preserve">Результаты </w:t>
      </w:r>
      <w:r w:rsidRPr="00324058">
        <w:rPr>
          <w:sz w:val="28"/>
          <w:szCs w:val="28"/>
        </w:rPr>
        <w:t xml:space="preserve">научного доклада </w:t>
      </w:r>
      <w:r w:rsidRPr="00324058">
        <w:rPr>
          <w:rFonts w:eastAsia="Calibri"/>
          <w:sz w:val="28"/>
          <w:szCs w:val="28"/>
        </w:rPr>
        <w:t>заносятся в протокол заседания ГЭК и, после оформления протокола, оглашаются в день</w:t>
      </w:r>
      <w:r w:rsidRPr="00AA3497">
        <w:rPr>
          <w:sz w:val="28"/>
          <w:szCs w:val="28"/>
        </w:rPr>
        <w:t xml:space="preserve"> </w:t>
      </w:r>
      <w:r w:rsidRPr="00324058">
        <w:rPr>
          <w:sz w:val="28"/>
          <w:szCs w:val="28"/>
        </w:rPr>
        <w:t>представления научного доклада</w:t>
      </w:r>
      <w:r>
        <w:rPr>
          <w:sz w:val="28"/>
          <w:szCs w:val="28"/>
        </w:rPr>
        <w:t>.</w:t>
      </w:r>
    </w:p>
    <w:p w14:paraId="0F9C6424" w14:textId="77777777" w:rsidR="00AA3497" w:rsidRPr="000E6E74" w:rsidRDefault="00AA3497" w:rsidP="00AA3497">
      <w:pPr>
        <w:spacing w:line="20" w:lineRule="atLeast"/>
        <w:ind w:firstLine="720"/>
        <w:jc w:val="center"/>
        <w:rPr>
          <w:sz w:val="28"/>
          <w:szCs w:val="28"/>
        </w:rPr>
      </w:pPr>
    </w:p>
    <w:p w14:paraId="7DBA6163" w14:textId="77777777" w:rsidR="00E76B78" w:rsidRPr="000E6E74" w:rsidRDefault="00E76B78" w:rsidP="00E76B78">
      <w:pPr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 xml:space="preserve">5.5. Рекомендации обучающимся по подготовке к </w:t>
      </w:r>
    </w:p>
    <w:p w14:paraId="72370886" w14:textId="77777777" w:rsidR="00E76B78" w:rsidRPr="000E6E74" w:rsidRDefault="00E76B78" w:rsidP="00E76B78">
      <w:pPr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представлению научного доклада</w:t>
      </w:r>
    </w:p>
    <w:p w14:paraId="444EFCBB" w14:textId="77777777" w:rsidR="00E76B78" w:rsidRPr="000E6E74" w:rsidRDefault="00E76B78" w:rsidP="00E76B78">
      <w:pPr>
        <w:ind w:left="360"/>
        <w:jc w:val="center"/>
        <w:rPr>
          <w:b/>
          <w:sz w:val="28"/>
          <w:szCs w:val="28"/>
        </w:rPr>
      </w:pPr>
    </w:p>
    <w:p w14:paraId="25427C1C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 xml:space="preserve">5.5.1. </w:t>
      </w:r>
      <w:r w:rsidRPr="000E6E74">
        <w:rPr>
          <w:sz w:val="28"/>
          <w:szCs w:val="28"/>
        </w:rPr>
        <w:t xml:space="preserve">Представлению научного доклада логически предшествуют этапы: </w:t>
      </w:r>
    </w:p>
    <w:p w14:paraId="02A0006A" w14:textId="77777777" w:rsidR="00E76B78" w:rsidRPr="000E6E74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определение и утверждение темы НКР, </w:t>
      </w:r>
    </w:p>
    <w:p w14:paraId="4F3C8580" w14:textId="77777777" w:rsidR="00E76B78" w:rsidRPr="000E6E74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подготовка НКР, </w:t>
      </w:r>
    </w:p>
    <w:p w14:paraId="5FDA52AC" w14:textId="77777777" w:rsidR="00E76B78" w:rsidRPr="000E6E74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рецензирования и рассмотрение НКР на кафедре.</w:t>
      </w:r>
    </w:p>
    <w:p w14:paraId="55A272CA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5.5.2. Определение и утверждение</w:t>
      </w:r>
      <w:r w:rsidRPr="000E6E74">
        <w:rPr>
          <w:sz w:val="28"/>
          <w:szCs w:val="28"/>
        </w:rPr>
        <w:t xml:space="preserve"> </w:t>
      </w:r>
      <w:r w:rsidRPr="000E6E74">
        <w:rPr>
          <w:b/>
          <w:sz w:val="28"/>
          <w:szCs w:val="28"/>
        </w:rPr>
        <w:t>темы НКР.</w:t>
      </w:r>
      <w:r w:rsidRPr="000E6E74">
        <w:rPr>
          <w:sz w:val="28"/>
          <w:szCs w:val="28"/>
        </w:rPr>
        <w:t xml:space="preserve"> Обучающемуся предоставляется возможность выбора темы НКР в рамках направленности программы аспирантуры и основных направлений научно-исследовательской деятельности выпускающей кафедры. Выбор конкретной темы НКР обучающийся осуществляет совместно с научным руководителем в течение 2,5 месяцев с момента зачисления. Выбор темы НКР оформляется личным заявлением обучающегося на имя заведующего выпускающей кафедрой технологии и организации общественного питания / товароведения и экспертизы товаров.</w:t>
      </w:r>
    </w:p>
    <w:p w14:paraId="541A9536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Приказ о назначении научных руководителей и утверждении тем НКР издается не позднее 3-х месяцев с момента зачисления обучающегося на обучение по программе аспирантуры. Изменение темы НКР возможно не менее, чем за 3 месяца до начала ГИА. </w:t>
      </w:r>
    </w:p>
    <w:p w14:paraId="1ADB0CB0" w14:textId="77777777" w:rsidR="00E76B78" w:rsidRPr="000E6E74" w:rsidRDefault="00E76B78" w:rsidP="00E76B78">
      <w:pPr>
        <w:ind w:firstLine="709"/>
        <w:jc w:val="both"/>
        <w:rPr>
          <w:i/>
          <w:sz w:val="28"/>
          <w:szCs w:val="28"/>
        </w:rPr>
      </w:pPr>
      <w:r w:rsidRPr="000E6E74">
        <w:rPr>
          <w:sz w:val="28"/>
          <w:szCs w:val="28"/>
        </w:rPr>
        <w:lastRenderedPageBreak/>
        <w:t xml:space="preserve">Порядок определения и утверждения темы НКР регламентирован в </w:t>
      </w:r>
      <w:r w:rsidRPr="000E6E74">
        <w:rPr>
          <w:i/>
          <w:sz w:val="28"/>
          <w:szCs w:val="28"/>
        </w:rPr>
        <w:t>«Положении о порядке разработки и утверждения индивидуальных учебных планов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(СибУПК)».</w:t>
      </w:r>
    </w:p>
    <w:p w14:paraId="60828E22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5.5.3. Подготовка НКР.</w:t>
      </w:r>
      <w:r w:rsidRPr="000E6E74">
        <w:rPr>
          <w:sz w:val="28"/>
          <w:szCs w:val="28"/>
        </w:rPr>
        <w:t xml:space="preserve"> Подготовка НКР осуществляется в процессе выполнения </w:t>
      </w:r>
      <w:r w:rsidRPr="000E6E74">
        <w:rPr>
          <w:i/>
          <w:sz w:val="28"/>
          <w:szCs w:val="28"/>
        </w:rPr>
        <w:t xml:space="preserve">«Научно-исследовательской деятельности», «Подготовки научно-квалификационной работы (диссертации) на соискание ученой степени кандидата наук» </w:t>
      </w:r>
      <w:r w:rsidRPr="000E6E74">
        <w:rPr>
          <w:sz w:val="28"/>
          <w:szCs w:val="28"/>
        </w:rPr>
        <w:t>и</w:t>
      </w:r>
      <w:r w:rsidRPr="000E6E74">
        <w:rPr>
          <w:i/>
          <w:sz w:val="28"/>
          <w:szCs w:val="28"/>
        </w:rPr>
        <w:t xml:space="preserve"> «Практики по получению профессиональных умений и опыта профессиональной деятельности» </w:t>
      </w:r>
      <w:r w:rsidRPr="000E6E74">
        <w:rPr>
          <w:sz w:val="28"/>
          <w:szCs w:val="28"/>
        </w:rPr>
        <w:t xml:space="preserve">– </w:t>
      </w:r>
      <w:r w:rsidRPr="00F94135">
        <w:rPr>
          <w:sz w:val="28"/>
          <w:szCs w:val="28"/>
        </w:rPr>
        <w:t>в с</w:t>
      </w:r>
      <w:r w:rsidRPr="000E6E74">
        <w:rPr>
          <w:sz w:val="28"/>
          <w:szCs w:val="28"/>
        </w:rPr>
        <w:t>оответствии с индивидуальным планом обучающегося (ИУПО) и индивидуальным заданием на практику.</w:t>
      </w:r>
    </w:p>
    <w:p w14:paraId="0B939229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Требования к содержанию соответствующих разделов НКР и методические указания по организации их выполнения приведены в программах </w:t>
      </w:r>
      <w:r w:rsidRPr="000E6E74">
        <w:rPr>
          <w:i/>
          <w:sz w:val="28"/>
          <w:szCs w:val="28"/>
        </w:rPr>
        <w:t xml:space="preserve">«Научно-исследовательской деятельности», «Подготовки научно-квалификационной работы (диссертации) на соискание ученой степени кандидата наук» </w:t>
      </w:r>
      <w:r w:rsidRPr="000E6E74">
        <w:rPr>
          <w:sz w:val="28"/>
          <w:szCs w:val="28"/>
        </w:rPr>
        <w:t>и</w:t>
      </w:r>
      <w:r w:rsidRPr="000E6E74">
        <w:rPr>
          <w:i/>
          <w:sz w:val="28"/>
          <w:szCs w:val="28"/>
        </w:rPr>
        <w:t xml:space="preserve"> «Практики по получению профессиональных умений и опыта профессиональной деятельности»</w:t>
      </w:r>
      <w:r w:rsidRPr="000E6E74">
        <w:rPr>
          <w:sz w:val="28"/>
          <w:szCs w:val="28"/>
        </w:rPr>
        <w:t>.</w:t>
      </w:r>
    </w:p>
    <w:p w14:paraId="375AE046" w14:textId="77777777" w:rsidR="00E76B78" w:rsidRPr="000E6E74" w:rsidRDefault="00E76B78" w:rsidP="00E76B78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Контроль хода выполнения НКР осуществляется научным руководителем в течение всего периода обучения – при текущем контроле, промежуточной аттестации по вышеназванным</w:t>
      </w:r>
      <w:r w:rsidR="007F321A" w:rsidRPr="000E6E74">
        <w:rPr>
          <w:sz w:val="28"/>
          <w:szCs w:val="28"/>
        </w:rPr>
        <w:t xml:space="preserve"> видам работ</w:t>
      </w:r>
      <w:r w:rsidRPr="000E6E74">
        <w:rPr>
          <w:sz w:val="28"/>
          <w:szCs w:val="28"/>
        </w:rPr>
        <w:t>.</w:t>
      </w:r>
    </w:p>
    <w:p w14:paraId="345AABCE" w14:textId="77777777" w:rsidR="00E76B78" w:rsidRPr="001971B9" w:rsidRDefault="00E76B78" w:rsidP="00E76B78">
      <w:pPr>
        <w:ind w:firstLine="709"/>
        <w:jc w:val="both"/>
        <w:rPr>
          <w:i/>
          <w:sz w:val="28"/>
          <w:szCs w:val="28"/>
        </w:rPr>
      </w:pPr>
      <w:r w:rsidRPr="001971B9">
        <w:rPr>
          <w:sz w:val="28"/>
          <w:szCs w:val="28"/>
        </w:rPr>
        <w:t>Оценка за НКР определяется в соответствии с п</w:t>
      </w:r>
      <w:r w:rsidR="007F321A" w:rsidRPr="001971B9">
        <w:rPr>
          <w:sz w:val="28"/>
          <w:szCs w:val="28"/>
        </w:rPr>
        <w:t>п</w:t>
      </w:r>
      <w:r w:rsidRPr="001971B9">
        <w:rPr>
          <w:sz w:val="28"/>
          <w:szCs w:val="28"/>
        </w:rPr>
        <w:t>. 4.4</w:t>
      </w:r>
      <w:r w:rsidR="007F321A" w:rsidRPr="001971B9">
        <w:rPr>
          <w:sz w:val="28"/>
          <w:szCs w:val="28"/>
        </w:rPr>
        <w:t>-4.5</w:t>
      </w:r>
      <w:r w:rsidR="001971B9" w:rsidRPr="001971B9">
        <w:rPr>
          <w:sz w:val="28"/>
          <w:szCs w:val="28"/>
        </w:rPr>
        <w:t xml:space="preserve"> локального акта университета </w:t>
      </w:r>
      <w:r w:rsidRPr="001971B9">
        <w:rPr>
          <w:i/>
          <w:sz w:val="28"/>
          <w:szCs w:val="28"/>
        </w:rPr>
        <w:t>«</w:t>
      </w:r>
      <w:r w:rsidR="001971B9" w:rsidRPr="001971B9">
        <w:rPr>
          <w:i/>
          <w:sz w:val="28"/>
          <w:szCs w:val="28"/>
        </w:rPr>
        <w:t>Положение о научно-квалификационной работе (диссертации) на соискание ученой степени кандидата наук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</w:t>
      </w:r>
      <w:r w:rsidRPr="001971B9">
        <w:rPr>
          <w:i/>
          <w:sz w:val="28"/>
          <w:szCs w:val="28"/>
        </w:rPr>
        <w:t>».</w:t>
      </w:r>
    </w:p>
    <w:p w14:paraId="157DD787" w14:textId="77777777" w:rsidR="00E76B78" w:rsidRPr="001971B9" w:rsidRDefault="00E76B78" w:rsidP="00E76B78">
      <w:pPr>
        <w:ind w:firstLine="709"/>
        <w:jc w:val="both"/>
        <w:rPr>
          <w:i/>
          <w:sz w:val="28"/>
          <w:szCs w:val="28"/>
        </w:rPr>
      </w:pPr>
      <w:r w:rsidRPr="001971B9">
        <w:rPr>
          <w:b/>
          <w:sz w:val="28"/>
          <w:szCs w:val="28"/>
        </w:rPr>
        <w:t>5.5.4. Рецензирования и рассмотрение НКР на кафедре.</w:t>
      </w:r>
      <w:r w:rsidRPr="001971B9">
        <w:rPr>
          <w:sz w:val="28"/>
          <w:szCs w:val="28"/>
        </w:rPr>
        <w:t xml:space="preserve"> Порядок рецензирования и рассмотрения НКР на кафедре установлен </w:t>
      </w:r>
      <w:r w:rsidR="001971B9">
        <w:rPr>
          <w:sz w:val="28"/>
          <w:szCs w:val="28"/>
        </w:rPr>
        <w:t xml:space="preserve">в локальном акте университета </w:t>
      </w:r>
      <w:r w:rsidRPr="001971B9">
        <w:rPr>
          <w:i/>
          <w:sz w:val="28"/>
          <w:szCs w:val="28"/>
        </w:rPr>
        <w:t>«</w:t>
      </w:r>
      <w:r w:rsidR="001971B9" w:rsidRPr="001971B9">
        <w:rPr>
          <w:i/>
          <w:sz w:val="28"/>
          <w:szCs w:val="28"/>
        </w:rPr>
        <w:t>Положение о порядке рецензирования и рассмотрения на кафедре научно-квалификационной работы (диссертации) на соискание ученой степени кандидата наук, подготовленной при освоении программы подготовки научно-педагогических кадров в аспирантуре, о порядке подготовки заключения по диссертации и выдачи его соискателю ученой степени кандидата наук в Сибирском университете потребительской кооперации (СибУПК)</w:t>
      </w:r>
      <w:r w:rsidR="001971B9">
        <w:rPr>
          <w:i/>
          <w:sz w:val="28"/>
          <w:szCs w:val="28"/>
        </w:rPr>
        <w:t>»</w:t>
      </w:r>
      <w:r w:rsidRPr="001971B9">
        <w:rPr>
          <w:i/>
          <w:sz w:val="28"/>
          <w:szCs w:val="28"/>
        </w:rPr>
        <w:t>.</w:t>
      </w:r>
    </w:p>
    <w:p w14:paraId="17C219C8" w14:textId="77777777" w:rsidR="00C22D76" w:rsidRPr="001971B9" w:rsidRDefault="00C22D76" w:rsidP="001D5BC6">
      <w:pPr>
        <w:ind w:firstLine="709"/>
        <w:jc w:val="center"/>
        <w:rPr>
          <w:b/>
          <w:sz w:val="28"/>
          <w:szCs w:val="28"/>
        </w:rPr>
      </w:pPr>
    </w:p>
    <w:p w14:paraId="0C63C8EE" w14:textId="77777777" w:rsidR="00CF0EDC" w:rsidRPr="000E6E74" w:rsidRDefault="002C7BC6" w:rsidP="001D5BC6">
      <w:pPr>
        <w:ind w:firstLine="709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CF0EDC" w:rsidRPr="000E6E74">
        <w:rPr>
          <w:b/>
          <w:sz w:val="28"/>
          <w:szCs w:val="28"/>
        </w:rPr>
        <w:t>6</w:t>
      </w:r>
      <w:r w:rsidRPr="000E6E74">
        <w:rPr>
          <w:b/>
          <w:sz w:val="28"/>
          <w:szCs w:val="28"/>
        </w:rPr>
        <w:t xml:space="preserve">. </w:t>
      </w:r>
      <w:r w:rsidR="00E0219D">
        <w:rPr>
          <w:b/>
          <w:sz w:val="28"/>
          <w:szCs w:val="28"/>
        </w:rPr>
        <w:t>Т</w:t>
      </w:r>
      <w:r w:rsidR="007C1136" w:rsidRPr="000E6E74">
        <w:rPr>
          <w:b/>
          <w:sz w:val="28"/>
          <w:szCs w:val="28"/>
        </w:rPr>
        <w:t>ем</w:t>
      </w:r>
      <w:r w:rsidR="00E0219D">
        <w:rPr>
          <w:b/>
          <w:sz w:val="28"/>
          <w:szCs w:val="28"/>
        </w:rPr>
        <w:t>ы</w:t>
      </w:r>
      <w:r w:rsidR="007C1136" w:rsidRPr="000E6E74">
        <w:rPr>
          <w:b/>
          <w:sz w:val="28"/>
          <w:szCs w:val="28"/>
        </w:rPr>
        <w:t xml:space="preserve"> </w:t>
      </w:r>
      <w:bookmarkEnd w:id="15"/>
      <w:bookmarkEnd w:id="16"/>
      <w:bookmarkEnd w:id="17"/>
      <w:r w:rsidR="00CF0EDC" w:rsidRPr="000E6E74">
        <w:rPr>
          <w:b/>
          <w:sz w:val="28"/>
          <w:szCs w:val="28"/>
        </w:rPr>
        <w:t>НКР, по основным результатам которых</w:t>
      </w:r>
    </w:p>
    <w:p w14:paraId="6B1FF992" w14:textId="77777777" w:rsidR="007C1136" w:rsidRPr="000E6E74" w:rsidRDefault="00CF0EDC" w:rsidP="001D5BC6">
      <w:pPr>
        <w:ind w:firstLine="709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представляется научный доклад</w:t>
      </w:r>
    </w:p>
    <w:p w14:paraId="44B64F33" w14:textId="77777777" w:rsidR="007C1136" w:rsidRPr="000E6E74" w:rsidRDefault="007C1136" w:rsidP="001D5BC6">
      <w:pPr>
        <w:ind w:firstLine="709"/>
        <w:jc w:val="center"/>
        <w:rPr>
          <w:sz w:val="28"/>
          <w:szCs w:val="28"/>
        </w:rPr>
      </w:pPr>
    </w:p>
    <w:p w14:paraId="2109266E" w14:textId="77777777" w:rsidR="001D5BC6" w:rsidRPr="000E6E74" w:rsidRDefault="00F2114E" w:rsidP="00F2114E">
      <w:pPr>
        <w:ind w:firstLine="709"/>
        <w:jc w:val="both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 xml:space="preserve">5.6.1. </w:t>
      </w:r>
      <w:r w:rsidR="001D5BC6" w:rsidRPr="000E6E74">
        <w:rPr>
          <w:b/>
          <w:sz w:val="28"/>
          <w:szCs w:val="28"/>
        </w:rPr>
        <w:t>Направления научно-исследовательской деятельности</w:t>
      </w:r>
      <w:r w:rsidRPr="000E6E74">
        <w:rPr>
          <w:b/>
          <w:sz w:val="28"/>
          <w:szCs w:val="28"/>
        </w:rPr>
        <w:t xml:space="preserve"> </w:t>
      </w:r>
      <w:r w:rsidR="001D5BC6" w:rsidRPr="000E6E74">
        <w:rPr>
          <w:b/>
          <w:sz w:val="28"/>
          <w:szCs w:val="28"/>
        </w:rPr>
        <w:t>выпускающей кафедры, которым должна соответствовать</w:t>
      </w:r>
      <w:r w:rsidRPr="000E6E74">
        <w:rPr>
          <w:b/>
          <w:sz w:val="28"/>
          <w:szCs w:val="28"/>
        </w:rPr>
        <w:t xml:space="preserve"> </w:t>
      </w:r>
      <w:r w:rsidR="00950BC4" w:rsidRPr="000E6E74">
        <w:rPr>
          <w:b/>
          <w:sz w:val="28"/>
          <w:szCs w:val="28"/>
        </w:rPr>
        <w:t>тема НКР обучающегося</w:t>
      </w:r>
      <w:r w:rsidRPr="000E6E74">
        <w:rPr>
          <w:b/>
          <w:sz w:val="28"/>
          <w:szCs w:val="28"/>
        </w:rPr>
        <w:t>.</w:t>
      </w:r>
    </w:p>
    <w:p w14:paraId="771407B3" w14:textId="77777777" w:rsidR="00011964" w:rsidRPr="000E6E74" w:rsidRDefault="00011964" w:rsidP="00F2114E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Обоснование технологий и товароведных характеристик, совершенствование ассортимента пищевых продуктов функционального и специализированного назначения и общественного питания для обеспечения населения здоровым питанием</w:t>
      </w:r>
      <w:r w:rsidR="001D5BC6" w:rsidRPr="000E6E74">
        <w:rPr>
          <w:rFonts w:ascii="Times New Roman" w:hAnsi="Times New Roman"/>
          <w:sz w:val="28"/>
          <w:szCs w:val="28"/>
        </w:rPr>
        <w:t>;</w:t>
      </w:r>
    </w:p>
    <w:p w14:paraId="567851A4" w14:textId="77777777" w:rsidR="00011964" w:rsidRPr="000E6E74" w:rsidRDefault="00011964" w:rsidP="00F2114E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lastRenderedPageBreak/>
        <w:t>Товароведно-технологические свойства местного природного сырья и разработка технологий и методологии экспертизы пищевых продуктов различного назначения</w:t>
      </w:r>
      <w:r w:rsidR="001D5BC6" w:rsidRPr="000E6E74">
        <w:rPr>
          <w:rFonts w:ascii="Times New Roman" w:hAnsi="Times New Roman"/>
          <w:sz w:val="28"/>
          <w:szCs w:val="28"/>
        </w:rPr>
        <w:t>.</w:t>
      </w:r>
    </w:p>
    <w:p w14:paraId="60E0E4E8" w14:textId="77777777" w:rsidR="00B122FA" w:rsidRPr="00B122FA" w:rsidRDefault="00F2114E" w:rsidP="00F2114E">
      <w:pPr>
        <w:ind w:firstLine="709"/>
        <w:jc w:val="both"/>
        <w:rPr>
          <w:sz w:val="28"/>
          <w:szCs w:val="28"/>
        </w:rPr>
      </w:pPr>
      <w:r w:rsidRPr="004C2A2D">
        <w:rPr>
          <w:b/>
          <w:sz w:val="28"/>
          <w:szCs w:val="28"/>
        </w:rPr>
        <w:t xml:space="preserve">5.6.2. </w:t>
      </w:r>
      <w:r w:rsidR="00B122FA" w:rsidRPr="004C2A2D">
        <w:rPr>
          <w:sz w:val="28"/>
          <w:szCs w:val="28"/>
        </w:rPr>
        <w:t>НКР</w:t>
      </w:r>
      <w:r w:rsidR="00A938EB" w:rsidRPr="004C2A2D">
        <w:rPr>
          <w:sz w:val="28"/>
          <w:szCs w:val="28"/>
        </w:rPr>
        <w:t>, подготовленные по темам</w:t>
      </w:r>
      <w:r w:rsidR="00B122FA" w:rsidRPr="004C2A2D">
        <w:rPr>
          <w:sz w:val="28"/>
          <w:szCs w:val="28"/>
        </w:rPr>
        <w:t xml:space="preserve">, </w:t>
      </w:r>
      <w:r w:rsidR="00A938EB" w:rsidRPr="004C2A2D">
        <w:rPr>
          <w:sz w:val="28"/>
          <w:szCs w:val="28"/>
        </w:rPr>
        <w:t>с</w:t>
      </w:r>
      <w:r w:rsidR="00B122FA" w:rsidRPr="004C2A2D">
        <w:rPr>
          <w:sz w:val="28"/>
          <w:szCs w:val="28"/>
        </w:rPr>
        <w:t>формулир</w:t>
      </w:r>
      <w:r w:rsidR="00A938EB" w:rsidRPr="004C2A2D">
        <w:rPr>
          <w:sz w:val="28"/>
          <w:szCs w:val="28"/>
        </w:rPr>
        <w:t xml:space="preserve">ованным </w:t>
      </w:r>
      <w:r w:rsidR="00B122FA" w:rsidRPr="004C2A2D">
        <w:rPr>
          <w:sz w:val="28"/>
          <w:szCs w:val="28"/>
        </w:rPr>
        <w:t xml:space="preserve">в рамках направлений научно-исследовательской деятельности выпускающей кафедры позволяют оценить компетенции обучающихся </w:t>
      </w:r>
      <w:r w:rsidR="00103BE2" w:rsidRPr="004C2A2D">
        <w:rPr>
          <w:sz w:val="28"/>
          <w:szCs w:val="28"/>
        </w:rPr>
        <w:t xml:space="preserve">в соответствии с образовательной программой </w:t>
      </w:r>
      <w:r w:rsidR="00B122FA" w:rsidRPr="004C2A2D">
        <w:rPr>
          <w:sz w:val="28"/>
          <w:szCs w:val="28"/>
        </w:rPr>
        <w:t xml:space="preserve">и готовность </w:t>
      </w:r>
      <w:r w:rsidR="00103BE2" w:rsidRPr="004C2A2D">
        <w:rPr>
          <w:sz w:val="28"/>
          <w:szCs w:val="28"/>
        </w:rPr>
        <w:t xml:space="preserve">обучающихся </w:t>
      </w:r>
      <w:r w:rsidR="00B122FA" w:rsidRPr="004C2A2D">
        <w:rPr>
          <w:sz w:val="28"/>
          <w:szCs w:val="28"/>
        </w:rPr>
        <w:t>к профессиональной деятельности.</w:t>
      </w:r>
    </w:p>
    <w:p w14:paraId="2EBA7A70" w14:textId="77777777" w:rsidR="00011964" w:rsidRPr="000E6E74" w:rsidRDefault="00B122FA" w:rsidP="00F2114E">
      <w:pPr>
        <w:ind w:firstLine="709"/>
        <w:jc w:val="both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5.6.</w:t>
      </w:r>
      <w:r>
        <w:rPr>
          <w:b/>
          <w:sz w:val="28"/>
          <w:szCs w:val="28"/>
        </w:rPr>
        <w:t>3</w:t>
      </w:r>
      <w:r w:rsidRPr="000E6E74">
        <w:rPr>
          <w:b/>
          <w:sz w:val="28"/>
          <w:szCs w:val="28"/>
        </w:rPr>
        <w:t xml:space="preserve">. </w:t>
      </w:r>
      <w:r w:rsidR="001D5BC6" w:rsidRPr="000E6E74">
        <w:rPr>
          <w:b/>
          <w:sz w:val="28"/>
          <w:szCs w:val="28"/>
        </w:rPr>
        <w:t>Примеры тем НКР, соответствующих направлениям</w:t>
      </w:r>
      <w:r w:rsidR="00950BC4" w:rsidRPr="000E6E74">
        <w:rPr>
          <w:b/>
          <w:sz w:val="28"/>
          <w:szCs w:val="28"/>
        </w:rPr>
        <w:t xml:space="preserve"> </w:t>
      </w:r>
      <w:r w:rsidR="001D5BC6" w:rsidRPr="000E6E74">
        <w:rPr>
          <w:b/>
          <w:sz w:val="28"/>
          <w:szCs w:val="28"/>
        </w:rPr>
        <w:t>научно-исследовательской деятельности</w:t>
      </w:r>
      <w:r w:rsidR="00950BC4" w:rsidRPr="000E6E74">
        <w:rPr>
          <w:b/>
          <w:sz w:val="28"/>
          <w:szCs w:val="28"/>
        </w:rPr>
        <w:t xml:space="preserve"> </w:t>
      </w:r>
      <w:r w:rsidR="001D5BC6" w:rsidRPr="000E6E74">
        <w:rPr>
          <w:b/>
          <w:sz w:val="28"/>
          <w:szCs w:val="28"/>
        </w:rPr>
        <w:t>выпускающей кафедры</w:t>
      </w:r>
      <w:r w:rsidR="00F2114E" w:rsidRPr="000E6E74">
        <w:rPr>
          <w:b/>
          <w:sz w:val="28"/>
          <w:szCs w:val="28"/>
        </w:rPr>
        <w:t>.</w:t>
      </w:r>
    </w:p>
    <w:p w14:paraId="42F7F294" w14:textId="77777777" w:rsidR="002C7BC6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Разработка технологии и товароведная оценка масл</w:t>
      </w:r>
      <w:r w:rsidR="001D5BC6" w:rsidRPr="000E6E74">
        <w:rPr>
          <w:rFonts w:ascii="Times New Roman" w:hAnsi="Times New Roman"/>
          <w:sz w:val="28"/>
          <w:szCs w:val="28"/>
        </w:rPr>
        <w:t>ожировой продукции.</w:t>
      </w:r>
    </w:p>
    <w:p w14:paraId="3D21F414" w14:textId="77777777" w:rsidR="00BD1B17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Научно-практическое обоснование использования семян различных растений в пр</w:t>
      </w:r>
      <w:r w:rsidR="001D5BC6" w:rsidRPr="000E6E74">
        <w:rPr>
          <w:rFonts w:ascii="Times New Roman" w:hAnsi="Times New Roman"/>
          <w:sz w:val="28"/>
          <w:szCs w:val="28"/>
        </w:rPr>
        <w:t>оизводстве пищевых концентратов.</w:t>
      </w:r>
    </w:p>
    <w:p w14:paraId="5A9D74B6" w14:textId="77777777" w:rsidR="00BD1B17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Формирование качества хлебобулочных изделий частичной выпечки</w:t>
      </w:r>
      <w:r w:rsidR="001D5BC6" w:rsidRPr="000E6E74">
        <w:rPr>
          <w:rFonts w:ascii="Times New Roman" w:hAnsi="Times New Roman"/>
          <w:sz w:val="28"/>
          <w:szCs w:val="28"/>
        </w:rPr>
        <w:t>.</w:t>
      </w:r>
    </w:p>
    <w:p w14:paraId="659354F7" w14:textId="77777777" w:rsidR="00BD1B17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Разработка рецептур и технологий безглютеновых изделий на основе местного сырья</w:t>
      </w:r>
      <w:r w:rsidR="001D5BC6" w:rsidRPr="000E6E74">
        <w:rPr>
          <w:rFonts w:ascii="Times New Roman" w:hAnsi="Times New Roman"/>
          <w:sz w:val="28"/>
          <w:szCs w:val="28"/>
        </w:rPr>
        <w:t>.</w:t>
      </w:r>
    </w:p>
    <w:p w14:paraId="602F6251" w14:textId="77777777" w:rsidR="00BD1B17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Разработка рецептур и технологий хлебобулочных изделий с семенами растений различных семейств</w:t>
      </w:r>
      <w:r w:rsidR="001D5BC6" w:rsidRPr="000E6E74">
        <w:rPr>
          <w:rFonts w:ascii="Times New Roman" w:hAnsi="Times New Roman"/>
          <w:sz w:val="28"/>
          <w:szCs w:val="28"/>
        </w:rPr>
        <w:t>.</w:t>
      </w:r>
    </w:p>
    <w:p w14:paraId="14DBAE6C" w14:textId="77777777" w:rsidR="00BD1B17" w:rsidRPr="000E6E74" w:rsidRDefault="00BD1B17" w:rsidP="00F2114E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E74">
        <w:rPr>
          <w:rFonts w:ascii="Times New Roman" w:hAnsi="Times New Roman"/>
          <w:sz w:val="28"/>
          <w:szCs w:val="28"/>
        </w:rPr>
        <w:t>Разработка и обоснование технологии паштетов из оленины для предприятий общественного питания</w:t>
      </w:r>
      <w:r w:rsidR="001D5BC6" w:rsidRPr="000E6E74">
        <w:rPr>
          <w:rFonts w:ascii="Times New Roman" w:hAnsi="Times New Roman"/>
          <w:sz w:val="28"/>
          <w:szCs w:val="28"/>
        </w:rPr>
        <w:t>.</w:t>
      </w:r>
    </w:p>
    <w:p w14:paraId="4ABF156A" w14:textId="77777777" w:rsidR="00BD1B17" w:rsidRPr="000E6E74" w:rsidRDefault="00BD1B17" w:rsidP="002C7BC6">
      <w:pPr>
        <w:jc w:val="center"/>
        <w:rPr>
          <w:b/>
          <w:sz w:val="28"/>
          <w:szCs w:val="28"/>
        </w:rPr>
      </w:pPr>
    </w:p>
    <w:p w14:paraId="1FA5557B" w14:textId="77777777" w:rsidR="00B122FA" w:rsidRDefault="00197CC0" w:rsidP="00B122F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bookmarkStart w:id="19" w:name="_Toc529872050"/>
      <w:r w:rsidRPr="000E6E74">
        <w:rPr>
          <w:b/>
          <w:sz w:val="28"/>
          <w:szCs w:val="28"/>
        </w:rPr>
        <w:t xml:space="preserve">5.7. </w:t>
      </w:r>
      <w:bookmarkEnd w:id="19"/>
      <w:r w:rsidR="00B122FA">
        <w:rPr>
          <w:b/>
          <w:sz w:val="28"/>
          <w:szCs w:val="28"/>
        </w:rPr>
        <w:t>Показатели, шкала и к</w:t>
      </w:r>
      <w:r w:rsidR="00B122FA" w:rsidRPr="000E6E74">
        <w:rPr>
          <w:b/>
          <w:sz w:val="28"/>
          <w:szCs w:val="28"/>
        </w:rPr>
        <w:t>ритерии оценивания</w:t>
      </w:r>
    </w:p>
    <w:p w14:paraId="24CD1E96" w14:textId="77777777" w:rsidR="00B122FA" w:rsidRPr="000E6E74" w:rsidRDefault="00B122FA" w:rsidP="00B122F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t>научного доклада</w:t>
      </w:r>
    </w:p>
    <w:p w14:paraId="6C1B1E3B" w14:textId="77777777" w:rsidR="00DD7F7D" w:rsidRPr="000E6E74" w:rsidRDefault="00DD7F7D" w:rsidP="00B122FA">
      <w:pPr>
        <w:jc w:val="center"/>
        <w:rPr>
          <w:b/>
          <w:sz w:val="28"/>
          <w:szCs w:val="28"/>
        </w:rPr>
      </w:pPr>
    </w:p>
    <w:p w14:paraId="6763B10C" w14:textId="77777777" w:rsidR="00B122FA" w:rsidRPr="00B122FA" w:rsidRDefault="00FC161E" w:rsidP="00B122FA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5.7.1.</w:t>
      </w:r>
      <w:r w:rsidRPr="000E6E74">
        <w:rPr>
          <w:sz w:val="28"/>
          <w:szCs w:val="28"/>
        </w:rPr>
        <w:t xml:space="preserve"> </w:t>
      </w:r>
      <w:r w:rsidR="004E0427" w:rsidRPr="00B122FA">
        <w:rPr>
          <w:sz w:val="28"/>
          <w:szCs w:val="28"/>
        </w:rPr>
        <w:t>Процедура оценивания результатов освоения образовательной программы включает в</w:t>
      </w:r>
      <w:r w:rsidR="004E0427">
        <w:rPr>
          <w:sz w:val="28"/>
          <w:szCs w:val="28"/>
        </w:rPr>
        <w:t xml:space="preserve"> </w:t>
      </w:r>
      <w:r w:rsidR="004E0427" w:rsidRPr="00B122FA">
        <w:rPr>
          <w:sz w:val="28"/>
          <w:szCs w:val="28"/>
        </w:rPr>
        <w:t xml:space="preserve">себя оценку уровня сформированности компетенций обучающегося </w:t>
      </w:r>
      <w:r w:rsidR="004E0427">
        <w:rPr>
          <w:sz w:val="28"/>
          <w:szCs w:val="28"/>
        </w:rPr>
        <w:t xml:space="preserve">при </w:t>
      </w:r>
      <w:r w:rsidR="004E0427" w:rsidRPr="000E6E74">
        <w:rPr>
          <w:sz w:val="28"/>
          <w:szCs w:val="28"/>
        </w:rPr>
        <w:t xml:space="preserve">представлении научного доклада </w:t>
      </w:r>
      <w:r w:rsidR="004E0427">
        <w:rPr>
          <w:sz w:val="28"/>
          <w:szCs w:val="28"/>
        </w:rPr>
        <w:t>по</w:t>
      </w:r>
      <w:r w:rsidR="004E0427" w:rsidRPr="000E6E74">
        <w:rPr>
          <w:sz w:val="28"/>
          <w:szCs w:val="28"/>
        </w:rPr>
        <w:t xml:space="preserve"> подготов</w:t>
      </w:r>
      <w:r w:rsidR="004E0427">
        <w:rPr>
          <w:sz w:val="28"/>
          <w:szCs w:val="28"/>
        </w:rPr>
        <w:t xml:space="preserve">ленной </w:t>
      </w:r>
      <w:r w:rsidR="004E0427" w:rsidRPr="000E6E74">
        <w:rPr>
          <w:sz w:val="28"/>
          <w:szCs w:val="28"/>
        </w:rPr>
        <w:t>НКР.</w:t>
      </w:r>
      <w:r w:rsidR="004E0427">
        <w:rPr>
          <w:sz w:val="28"/>
          <w:szCs w:val="28"/>
        </w:rPr>
        <w:t xml:space="preserve"> </w:t>
      </w:r>
      <w:r w:rsidR="004E0427" w:rsidRPr="00B122FA">
        <w:rPr>
          <w:sz w:val="28"/>
          <w:szCs w:val="28"/>
        </w:rPr>
        <w:t xml:space="preserve">Уровень сформированности компетенции определяется по качеству </w:t>
      </w:r>
      <w:r w:rsidR="004E0427">
        <w:rPr>
          <w:sz w:val="28"/>
          <w:szCs w:val="28"/>
        </w:rPr>
        <w:t xml:space="preserve">подготовленного </w:t>
      </w:r>
      <w:r w:rsidR="004E0427" w:rsidRPr="00B122FA">
        <w:rPr>
          <w:sz w:val="28"/>
          <w:szCs w:val="28"/>
        </w:rPr>
        <w:t>обучающимся научного доклада.</w:t>
      </w:r>
    </w:p>
    <w:p w14:paraId="768BFDAF" w14:textId="77777777" w:rsidR="00B122FA" w:rsidRPr="00B122FA" w:rsidRDefault="00B122FA" w:rsidP="00B122FA">
      <w:pPr>
        <w:spacing w:line="20" w:lineRule="atLeast"/>
        <w:ind w:firstLine="720"/>
        <w:jc w:val="both"/>
        <w:rPr>
          <w:rFonts w:eastAsia="Calibri"/>
          <w:b/>
          <w:sz w:val="28"/>
          <w:szCs w:val="28"/>
        </w:rPr>
      </w:pPr>
      <w:r w:rsidRPr="000E6E74">
        <w:rPr>
          <w:sz w:val="28"/>
        </w:rPr>
        <w:t>Показатели, шкала и критерии оценки научного доклада и ответов на вопросы на заседании ГЭК</w:t>
      </w:r>
      <w:r w:rsidRPr="000E6E74">
        <w:rPr>
          <w:rFonts w:eastAsia="Calibri"/>
          <w:sz w:val="28"/>
          <w:szCs w:val="28"/>
        </w:rPr>
        <w:t xml:space="preserve"> представлены в </w:t>
      </w:r>
      <w:r w:rsidRPr="00B122FA">
        <w:rPr>
          <w:rFonts w:eastAsia="Calibri"/>
          <w:b/>
          <w:sz w:val="28"/>
          <w:szCs w:val="28"/>
        </w:rPr>
        <w:t>Приложении 4.</w:t>
      </w:r>
    </w:p>
    <w:p w14:paraId="73902B17" w14:textId="77777777" w:rsidR="002C7BC6" w:rsidRPr="000E6E74" w:rsidRDefault="004C2A2D" w:rsidP="003F0777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5.7.</w:t>
      </w:r>
      <w:r>
        <w:rPr>
          <w:b/>
          <w:sz w:val="28"/>
          <w:szCs w:val="28"/>
        </w:rPr>
        <w:t>2</w:t>
      </w:r>
      <w:r w:rsidRPr="000E6E74">
        <w:rPr>
          <w:b/>
          <w:sz w:val="28"/>
          <w:szCs w:val="28"/>
        </w:rPr>
        <w:t>.</w:t>
      </w:r>
      <w:r w:rsidRPr="000E6E74">
        <w:rPr>
          <w:sz w:val="28"/>
          <w:szCs w:val="28"/>
        </w:rPr>
        <w:t xml:space="preserve"> </w:t>
      </w:r>
      <w:r w:rsidR="00A6108B" w:rsidRPr="000E6E74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="00A6108B" w:rsidRPr="000E6E74">
        <w:rPr>
          <w:sz w:val="28"/>
          <w:szCs w:val="28"/>
        </w:rPr>
        <w:t xml:space="preserve"> на</w:t>
      </w:r>
      <w:r w:rsidR="002C7BC6" w:rsidRPr="000E6E74">
        <w:rPr>
          <w:sz w:val="28"/>
          <w:szCs w:val="28"/>
        </w:rPr>
        <w:t xml:space="preserve"> </w:t>
      </w:r>
      <w:r w:rsidR="00962282" w:rsidRPr="000E6E74">
        <w:rPr>
          <w:sz w:val="28"/>
          <w:szCs w:val="28"/>
        </w:rPr>
        <w:t>Н</w:t>
      </w:r>
      <w:r w:rsidR="002C7BC6" w:rsidRPr="000E6E74">
        <w:rPr>
          <w:sz w:val="28"/>
          <w:szCs w:val="28"/>
        </w:rPr>
        <w:t>КР</w:t>
      </w:r>
      <w:r w:rsidR="00A6108B" w:rsidRPr="000E6E74">
        <w:rPr>
          <w:sz w:val="28"/>
          <w:szCs w:val="28"/>
        </w:rPr>
        <w:t xml:space="preserve"> </w:t>
      </w:r>
      <w:r w:rsidR="00962282" w:rsidRPr="000E6E74">
        <w:rPr>
          <w:sz w:val="28"/>
          <w:szCs w:val="28"/>
        </w:rPr>
        <w:t xml:space="preserve">и научный доклад </w:t>
      </w:r>
      <w:r w:rsidRPr="000E6E74">
        <w:rPr>
          <w:sz w:val="28"/>
          <w:szCs w:val="28"/>
        </w:rPr>
        <w:t>являются обязательными для выполнения в процессе подготовки НКР и представления научного доклада</w:t>
      </w:r>
      <w:r w:rsidR="00D8325E">
        <w:rPr>
          <w:sz w:val="28"/>
          <w:szCs w:val="28"/>
        </w:rPr>
        <w:t xml:space="preserve"> и служат</w:t>
      </w:r>
      <w:r w:rsidR="009807F4" w:rsidRPr="000E6E74">
        <w:rPr>
          <w:sz w:val="28"/>
          <w:szCs w:val="28"/>
        </w:rPr>
        <w:t xml:space="preserve"> </w:t>
      </w:r>
      <w:r w:rsidR="009807F4" w:rsidRPr="002D611A">
        <w:rPr>
          <w:b/>
          <w:sz w:val="28"/>
          <w:szCs w:val="28"/>
        </w:rPr>
        <w:t>оценочны</w:t>
      </w:r>
      <w:r w:rsidR="00D8325E">
        <w:rPr>
          <w:b/>
          <w:sz w:val="28"/>
          <w:szCs w:val="28"/>
        </w:rPr>
        <w:t>ми</w:t>
      </w:r>
      <w:r w:rsidR="009807F4" w:rsidRPr="002D611A">
        <w:rPr>
          <w:b/>
          <w:sz w:val="28"/>
          <w:szCs w:val="28"/>
        </w:rPr>
        <w:t xml:space="preserve"> материал</w:t>
      </w:r>
      <w:r w:rsidR="00D8325E">
        <w:rPr>
          <w:b/>
          <w:sz w:val="28"/>
          <w:szCs w:val="28"/>
        </w:rPr>
        <w:t>ами</w:t>
      </w:r>
      <w:r w:rsidR="009807F4" w:rsidRPr="000E6E74">
        <w:rPr>
          <w:sz w:val="28"/>
          <w:szCs w:val="28"/>
        </w:rPr>
        <w:t xml:space="preserve">, </w:t>
      </w:r>
      <w:r w:rsidR="002C7BC6" w:rsidRPr="000E6E74">
        <w:rPr>
          <w:sz w:val="28"/>
          <w:szCs w:val="28"/>
        </w:rPr>
        <w:t>позволя</w:t>
      </w:r>
      <w:r w:rsidR="009807F4" w:rsidRPr="000E6E74">
        <w:rPr>
          <w:sz w:val="28"/>
          <w:szCs w:val="28"/>
        </w:rPr>
        <w:t>ю</w:t>
      </w:r>
      <w:r w:rsidR="00D8325E">
        <w:rPr>
          <w:sz w:val="28"/>
          <w:szCs w:val="28"/>
        </w:rPr>
        <w:t xml:space="preserve">щими </w:t>
      </w:r>
      <w:r>
        <w:rPr>
          <w:sz w:val="28"/>
          <w:szCs w:val="28"/>
        </w:rPr>
        <w:t>проверить</w:t>
      </w:r>
      <w:r w:rsidR="00D8325E">
        <w:rPr>
          <w:sz w:val="28"/>
          <w:szCs w:val="28"/>
        </w:rPr>
        <w:t xml:space="preserve"> освоение </w:t>
      </w:r>
      <w:r w:rsidR="00D8325E" w:rsidRPr="00A13160">
        <w:rPr>
          <w:b/>
          <w:sz w:val="28"/>
          <w:szCs w:val="28"/>
        </w:rPr>
        <w:t>компетенций</w:t>
      </w:r>
      <w:r w:rsidR="00D8325E">
        <w:rPr>
          <w:sz w:val="28"/>
          <w:szCs w:val="28"/>
        </w:rPr>
        <w:t>.</w:t>
      </w:r>
    </w:p>
    <w:p w14:paraId="7CD20FC2" w14:textId="77777777" w:rsidR="00A6108B" w:rsidRPr="000E6E74" w:rsidRDefault="002C7BC6" w:rsidP="00A6108B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0E6E74">
        <w:rPr>
          <w:sz w:val="28"/>
          <w:szCs w:val="28"/>
        </w:rPr>
        <w:t>Задани</w:t>
      </w:r>
      <w:r w:rsidR="004C2A2D">
        <w:rPr>
          <w:sz w:val="28"/>
          <w:szCs w:val="28"/>
        </w:rPr>
        <w:t>я</w:t>
      </w:r>
      <w:r w:rsidRPr="000E6E74">
        <w:rPr>
          <w:sz w:val="28"/>
          <w:szCs w:val="28"/>
        </w:rPr>
        <w:t xml:space="preserve"> на </w:t>
      </w:r>
      <w:r w:rsidR="00962282" w:rsidRPr="000E6E74">
        <w:rPr>
          <w:sz w:val="28"/>
          <w:szCs w:val="28"/>
        </w:rPr>
        <w:t>Н</w:t>
      </w:r>
      <w:r w:rsidR="00A6108B" w:rsidRPr="000E6E74">
        <w:rPr>
          <w:sz w:val="28"/>
          <w:szCs w:val="28"/>
        </w:rPr>
        <w:t>КР</w:t>
      </w:r>
      <w:r w:rsidR="00962282" w:rsidRPr="000E6E74">
        <w:rPr>
          <w:sz w:val="28"/>
          <w:szCs w:val="28"/>
        </w:rPr>
        <w:t xml:space="preserve"> и научный доклад</w:t>
      </w:r>
      <w:r w:rsidR="00A6108B" w:rsidRPr="000E6E74">
        <w:rPr>
          <w:sz w:val="28"/>
          <w:szCs w:val="28"/>
        </w:rPr>
        <w:t xml:space="preserve"> </w:t>
      </w:r>
      <w:r w:rsidRPr="000E6E74">
        <w:rPr>
          <w:sz w:val="28"/>
          <w:szCs w:val="28"/>
        </w:rPr>
        <w:t>в соответствии</w:t>
      </w:r>
    </w:p>
    <w:p w14:paraId="21B36FCD" w14:textId="77777777" w:rsidR="002C7BC6" w:rsidRPr="000E6E74" w:rsidRDefault="002C7BC6" w:rsidP="00D83BF0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 w:rsidRPr="000E6E74">
        <w:rPr>
          <w:sz w:val="28"/>
          <w:szCs w:val="28"/>
        </w:rPr>
        <w:t>с формируемыми компетенциями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4E0427" w:rsidRPr="00324058" w14:paraId="40C3B6D5" w14:textId="77777777" w:rsidTr="001971B9">
        <w:trPr>
          <w:cantSplit/>
          <w:trHeight w:val="433"/>
          <w:tblHeader/>
        </w:trPr>
        <w:tc>
          <w:tcPr>
            <w:tcW w:w="3969" w:type="dxa"/>
            <w:vAlign w:val="center"/>
          </w:tcPr>
          <w:p w14:paraId="7BD4DBB8" w14:textId="77777777" w:rsidR="004E0427" w:rsidRPr="00324058" w:rsidRDefault="004E0427" w:rsidP="003F442A">
            <w:pPr>
              <w:jc w:val="center"/>
              <w:rPr>
                <w:sz w:val="24"/>
                <w:szCs w:val="24"/>
              </w:rPr>
            </w:pPr>
            <w:r w:rsidRPr="00324058">
              <w:rPr>
                <w:sz w:val="24"/>
                <w:szCs w:val="24"/>
              </w:rPr>
              <w:t>Компетенция</w:t>
            </w:r>
          </w:p>
        </w:tc>
        <w:tc>
          <w:tcPr>
            <w:tcW w:w="5670" w:type="dxa"/>
            <w:vAlign w:val="center"/>
          </w:tcPr>
          <w:p w14:paraId="2FFE104A" w14:textId="77777777" w:rsidR="004E0427" w:rsidRPr="00324058" w:rsidRDefault="004E0427" w:rsidP="003F44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24058">
              <w:rPr>
                <w:sz w:val="24"/>
                <w:szCs w:val="24"/>
              </w:rPr>
              <w:t>Оценочные материалы</w:t>
            </w:r>
          </w:p>
        </w:tc>
      </w:tr>
      <w:tr w:rsidR="004E0427" w:rsidRPr="00324058" w14:paraId="23600807" w14:textId="77777777" w:rsidTr="003F442A">
        <w:trPr>
          <w:trHeight w:val="283"/>
        </w:trPr>
        <w:tc>
          <w:tcPr>
            <w:tcW w:w="3969" w:type="dxa"/>
          </w:tcPr>
          <w:p w14:paraId="2F49DBF4" w14:textId="77777777" w:rsidR="004E0427" w:rsidRPr="00324058" w:rsidRDefault="004E0427" w:rsidP="003F44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 –</w:t>
            </w:r>
            <w:r w:rsidRPr="0032405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5670" w:type="dxa"/>
          </w:tcPr>
          <w:p w14:paraId="3F87D990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 xml:space="preserve">Выполнить критический анализ научных отечественных и зарубежных источников по теме НКР, в том числе в междисциплинарных областях. </w:t>
            </w:r>
          </w:p>
          <w:p w14:paraId="59B22C72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Обосновать актуальность, научную и практическую значимость исследования.</w:t>
            </w:r>
          </w:p>
        </w:tc>
      </w:tr>
      <w:tr w:rsidR="004E0427" w:rsidRPr="00324058" w14:paraId="333B0CE8" w14:textId="77777777" w:rsidTr="003F442A">
        <w:trPr>
          <w:trHeight w:val="283"/>
        </w:trPr>
        <w:tc>
          <w:tcPr>
            <w:tcW w:w="3969" w:type="dxa"/>
          </w:tcPr>
          <w:p w14:paraId="3620BCA0" w14:textId="77777777" w:rsidR="004E0427" w:rsidRPr="00324058" w:rsidRDefault="004E0427" w:rsidP="003F44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УК-2 –</w:t>
            </w:r>
            <w:r w:rsidRPr="0032405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70" w:type="dxa"/>
          </w:tcPr>
          <w:p w14:paraId="20F115ED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 xml:space="preserve">Определить цель и задачи исследования на основе обобщения и систематизации результатов обзора научных источников. </w:t>
            </w:r>
          </w:p>
          <w:p w14:paraId="5BE2E9BB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Составить план исследования по теме НКР.</w:t>
            </w:r>
          </w:p>
          <w:p w14:paraId="2B2D9376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Выполнить теоретические и экспериментальные исследования по теме НКР</w:t>
            </w:r>
          </w:p>
          <w:p w14:paraId="0E7ED842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4058">
              <w:rPr>
                <w:rFonts w:ascii="Times New Roman" w:hAnsi="Times New Roman"/>
                <w:sz w:val="24"/>
                <w:szCs w:val="24"/>
              </w:rPr>
              <w:t>ть положения и категории истории и философии науки для анализа и оценивания фактов и явлений, обнаруживаемых в процессе работы по теме НКР</w:t>
            </w:r>
          </w:p>
        </w:tc>
      </w:tr>
      <w:tr w:rsidR="004E0427" w:rsidRPr="00324058" w14:paraId="5DE9DDB9" w14:textId="77777777" w:rsidTr="003F442A">
        <w:trPr>
          <w:trHeight w:val="283"/>
        </w:trPr>
        <w:tc>
          <w:tcPr>
            <w:tcW w:w="3969" w:type="dxa"/>
          </w:tcPr>
          <w:p w14:paraId="7B6AEB35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>УК-3 –</w:t>
            </w:r>
            <w:r w:rsidRPr="00324058">
              <w:rPr>
                <w:sz w:val="24"/>
                <w:szCs w:val="24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670" w:type="dxa"/>
          </w:tcPr>
          <w:p w14:paraId="4FCE42AB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 xml:space="preserve">Выполнить критический анализ научных отечественных и зарубежных источников по теме НКР, в том числе в междисциплинарных областях. </w:t>
            </w:r>
          </w:p>
          <w:p w14:paraId="36E0820C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Изучить результаты исследований российских и международных исследовательских коллективов, работающих по проблематике НКР</w:t>
            </w:r>
          </w:p>
        </w:tc>
      </w:tr>
      <w:tr w:rsidR="004E0427" w:rsidRPr="00324058" w14:paraId="24191DE8" w14:textId="77777777" w:rsidTr="003F442A">
        <w:trPr>
          <w:trHeight w:val="283"/>
        </w:trPr>
        <w:tc>
          <w:tcPr>
            <w:tcW w:w="3969" w:type="dxa"/>
          </w:tcPr>
          <w:p w14:paraId="6FEBFA77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>УК-4 –</w:t>
            </w:r>
            <w:r w:rsidRPr="00324058">
              <w:rPr>
                <w:sz w:val="24"/>
                <w:szCs w:val="24"/>
              </w:rPr>
              <w:t xml:space="preserve">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670" w:type="dxa"/>
          </w:tcPr>
          <w:p w14:paraId="4AF49586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Установить степень разработанности проблемы исследования по теме НКР, используя источники информации на иностранном языке.</w:t>
            </w:r>
          </w:p>
        </w:tc>
      </w:tr>
      <w:tr w:rsidR="004E0427" w:rsidRPr="00324058" w14:paraId="1EA59835" w14:textId="77777777" w:rsidTr="003F442A">
        <w:trPr>
          <w:trHeight w:val="283"/>
        </w:trPr>
        <w:tc>
          <w:tcPr>
            <w:tcW w:w="3969" w:type="dxa"/>
          </w:tcPr>
          <w:p w14:paraId="729D1A28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>УК-5 –</w:t>
            </w:r>
            <w:r w:rsidRPr="00324058">
              <w:rPr>
                <w:sz w:val="24"/>
                <w:szCs w:val="24"/>
              </w:rPr>
              <w:t xml:space="preserve"> способностью следовать этическим нормам в профессиональной деятельности</w:t>
            </w:r>
          </w:p>
        </w:tc>
        <w:tc>
          <w:tcPr>
            <w:tcW w:w="5670" w:type="dxa"/>
          </w:tcPr>
          <w:p w14:paraId="1001584F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Применять при подготовке НКР принципы научной объективности, доказательности, уважения к оппоненту, недопустимости присвоения авторства чужих научных результатов</w:t>
            </w:r>
          </w:p>
        </w:tc>
      </w:tr>
      <w:tr w:rsidR="004E0427" w:rsidRPr="00324058" w14:paraId="6DAB06EB" w14:textId="77777777" w:rsidTr="003F442A">
        <w:trPr>
          <w:trHeight w:val="283"/>
        </w:trPr>
        <w:tc>
          <w:tcPr>
            <w:tcW w:w="3969" w:type="dxa"/>
          </w:tcPr>
          <w:p w14:paraId="51CCE3FF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>УК-6 –</w:t>
            </w:r>
            <w:r w:rsidRPr="00324058">
              <w:rPr>
                <w:sz w:val="24"/>
                <w:szCs w:val="24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5670" w:type="dxa"/>
          </w:tcPr>
          <w:p w14:paraId="3C539710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Спланировать срок защиты диссертации в совете по защите диссертаций</w:t>
            </w:r>
          </w:p>
          <w:p w14:paraId="6DD70A17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Сформулировать направления дальнейших исследований</w:t>
            </w:r>
          </w:p>
        </w:tc>
      </w:tr>
      <w:tr w:rsidR="004E0427" w:rsidRPr="00324058" w14:paraId="7ADF3D60" w14:textId="77777777" w:rsidTr="003F442A">
        <w:trPr>
          <w:trHeight w:val="283"/>
        </w:trPr>
        <w:tc>
          <w:tcPr>
            <w:tcW w:w="3969" w:type="dxa"/>
          </w:tcPr>
          <w:p w14:paraId="55355B3B" w14:textId="77777777" w:rsidR="004E0427" w:rsidRPr="00324058" w:rsidRDefault="004E0427" w:rsidP="003F442A">
            <w:pPr>
              <w:pStyle w:val="a9"/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 xml:space="preserve">ОПК-1 – </w:t>
            </w:r>
            <w:r w:rsidRPr="00324058">
              <w:rPr>
                <w:sz w:val="24"/>
                <w:szCs w:val="24"/>
              </w:rPr>
              <w:t>способностью и готовностью к организации и проведению фундаментальных и прикладных научных исследований</w:t>
            </w:r>
          </w:p>
        </w:tc>
        <w:tc>
          <w:tcPr>
            <w:tcW w:w="5670" w:type="dxa"/>
          </w:tcPr>
          <w:p w14:paraId="7AF9DBFE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Составить план исследования по теме НКР.</w:t>
            </w:r>
          </w:p>
          <w:p w14:paraId="5E799F40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Выполнить теоретические и экспериментальные исследования по теме НКР</w:t>
            </w:r>
          </w:p>
        </w:tc>
      </w:tr>
      <w:tr w:rsidR="004E0427" w:rsidRPr="00324058" w14:paraId="5F031B1A" w14:textId="77777777" w:rsidTr="003F442A">
        <w:trPr>
          <w:trHeight w:val="283"/>
        </w:trPr>
        <w:tc>
          <w:tcPr>
            <w:tcW w:w="3969" w:type="dxa"/>
          </w:tcPr>
          <w:p w14:paraId="614297FD" w14:textId="77777777" w:rsidR="004E0427" w:rsidRPr="00324058" w:rsidRDefault="004E0427" w:rsidP="003F442A">
            <w:pPr>
              <w:pStyle w:val="a9"/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 xml:space="preserve">ОПК-2 – </w:t>
            </w:r>
            <w:r w:rsidRPr="00324058">
              <w:rPr>
                <w:sz w:val="24"/>
                <w:szCs w:val="24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5670" w:type="dxa"/>
          </w:tcPr>
          <w:p w14:paraId="52CDB886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 xml:space="preserve">Проанализировать, обработать и интерпретировать данные исследований по теме НКР </w:t>
            </w:r>
          </w:p>
          <w:p w14:paraId="392CD0EF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 xml:space="preserve">Представить  результаты научных исследований по теме НКР в виде научного доклада и публикаций в научных изданиях </w:t>
            </w:r>
          </w:p>
          <w:p w14:paraId="07583C04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Корректно провести научную дискуссию в процессе публичного представления результатов НКР</w:t>
            </w:r>
          </w:p>
        </w:tc>
      </w:tr>
      <w:tr w:rsidR="004E0427" w:rsidRPr="00324058" w14:paraId="15DBD0C8" w14:textId="77777777" w:rsidTr="003F442A">
        <w:trPr>
          <w:trHeight w:val="283"/>
        </w:trPr>
        <w:tc>
          <w:tcPr>
            <w:tcW w:w="3969" w:type="dxa"/>
          </w:tcPr>
          <w:p w14:paraId="15339063" w14:textId="77777777" w:rsidR="004E0427" w:rsidRPr="00324058" w:rsidRDefault="004E0427" w:rsidP="003F44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ОПК-3 – </w:t>
            </w:r>
            <w:r w:rsidRPr="00324058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биотехнологий; с учетом правил соблюдения авторских прав</w:t>
            </w:r>
          </w:p>
        </w:tc>
        <w:tc>
          <w:tcPr>
            <w:tcW w:w="5670" w:type="dxa"/>
          </w:tcPr>
          <w:p w14:paraId="7636D491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Разработать и применить новые методы исследования в исследованиях по теме НКР</w:t>
            </w:r>
          </w:p>
          <w:p w14:paraId="3085BE21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Обеспечить соблюдение авторских прав в процессе исследований по теме НКР</w:t>
            </w:r>
          </w:p>
        </w:tc>
      </w:tr>
      <w:tr w:rsidR="004E0427" w:rsidRPr="00324058" w14:paraId="11EB21C3" w14:textId="77777777" w:rsidTr="003F442A">
        <w:trPr>
          <w:trHeight w:val="283"/>
        </w:trPr>
        <w:tc>
          <w:tcPr>
            <w:tcW w:w="3969" w:type="dxa"/>
          </w:tcPr>
          <w:p w14:paraId="2CE54580" w14:textId="77777777" w:rsidR="004E0427" w:rsidRPr="00324058" w:rsidRDefault="004E0427" w:rsidP="003F442A">
            <w:pPr>
              <w:pStyle w:val="a9"/>
              <w:rPr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lastRenderedPageBreak/>
              <w:t xml:space="preserve">ОПК-4 – </w:t>
            </w:r>
            <w:r w:rsidRPr="00324058">
              <w:rPr>
                <w:sz w:val="24"/>
                <w:szCs w:val="24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</w:p>
          <w:p w14:paraId="72A805DB" w14:textId="77777777" w:rsidR="004E0427" w:rsidRPr="00324058" w:rsidRDefault="004E0427" w:rsidP="003F442A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F591E7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Использовать лабораторную и инструментальную базу для получения научных данных, необходимых в решении задач НКР</w:t>
            </w:r>
          </w:p>
        </w:tc>
      </w:tr>
      <w:tr w:rsidR="004E0427" w:rsidRPr="00324058" w14:paraId="4475FB47" w14:textId="77777777" w:rsidTr="003F442A">
        <w:trPr>
          <w:trHeight w:val="283"/>
        </w:trPr>
        <w:tc>
          <w:tcPr>
            <w:tcW w:w="3969" w:type="dxa"/>
          </w:tcPr>
          <w:p w14:paraId="047AFD53" w14:textId="77777777" w:rsidR="004E0427" w:rsidRPr="00324058" w:rsidRDefault="004E0427" w:rsidP="003F442A">
            <w:pPr>
              <w:pStyle w:val="a9"/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 xml:space="preserve">ПК-1 – </w:t>
            </w:r>
            <w:r w:rsidRPr="00324058">
              <w:rPr>
                <w:sz w:val="24"/>
                <w:szCs w:val="24"/>
              </w:rPr>
              <w:t>способностью разрабатывать проблемы 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</w:t>
            </w:r>
          </w:p>
        </w:tc>
        <w:tc>
          <w:tcPr>
            <w:tcW w:w="5670" w:type="dxa"/>
          </w:tcPr>
          <w:p w14:paraId="7D551790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Выявить неизученные либо недостаточно изученные области в проблемах современного состояния, формирования перспектив развития и прогнозирования качества и ассортимента потребительских товаров и сырья на всех этапах их жизненного цикла от производства до потребления применительно к теме НКР</w:t>
            </w:r>
          </w:p>
        </w:tc>
      </w:tr>
      <w:tr w:rsidR="004E0427" w:rsidRPr="00324058" w14:paraId="6F333929" w14:textId="77777777" w:rsidTr="003F442A">
        <w:trPr>
          <w:trHeight w:val="283"/>
        </w:trPr>
        <w:tc>
          <w:tcPr>
            <w:tcW w:w="3969" w:type="dxa"/>
          </w:tcPr>
          <w:p w14:paraId="7D35B851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>ПК-2 –</w:t>
            </w:r>
            <w:r w:rsidRPr="00324058">
              <w:rPr>
                <w:sz w:val="24"/>
                <w:szCs w:val="24"/>
              </w:rPr>
              <w:t xml:space="preserve"> способностью разрабатывать теоретические основы инновационного совершенствования пищевых продуктов</w:t>
            </w:r>
          </w:p>
        </w:tc>
        <w:tc>
          <w:tcPr>
            <w:tcW w:w="5670" w:type="dxa"/>
          </w:tcPr>
          <w:p w14:paraId="10ED005A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Выявить пути инновационного совершенствования пищевых продуктов, для которых теоретические основы разработаны недостаточно либо отсутствуют применительно к теме НКР</w:t>
            </w:r>
          </w:p>
        </w:tc>
      </w:tr>
      <w:tr w:rsidR="004E0427" w:rsidRPr="00324058" w14:paraId="4FDEE488" w14:textId="77777777" w:rsidTr="003F442A">
        <w:trPr>
          <w:trHeight w:val="283"/>
        </w:trPr>
        <w:tc>
          <w:tcPr>
            <w:tcW w:w="3969" w:type="dxa"/>
          </w:tcPr>
          <w:p w14:paraId="1B24CA24" w14:textId="77777777" w:rsidR="004E0427" w:rsidRPr="00324058" w:rsidRDefault="004E0427" w:rsidP="003F44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–</w:t>
            </w:r>
            <w:r w:rsidRPr="0032405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разрабатывать стратегии управления ассортиментом товаров, формировать политику развития товароведения в ответ на демографические тенденции в обществе</w:t>
            </w:r>
          </w:p>
        </w:tc>
        <w:tc>
          <w:tcPr>
            <w:tcW w:w="5670" w:type="dxa"/>
          </w:tcPr>
          <w:p w14:paraId="6D6B7E73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Исследовать текущий ассортимент товаров на рынке, управлять ассортиментом товаров, формировать политику развития ассортимента товаров с учетом современных демографических тенденций в обществе применительно к теме НКР</w:t>
            </w:r>
          </w:p>
        </w:tc>
      </w:tr>
      <w:tr w:rsidR="004E0427" w:rsidRPr="00324058" w14:paraId="2DBEEA02" w14:textId="77777777" w:rsidTr="003F442A">
        <w:trPr>
          <w:trHeight w:val="283"/>
        </w:trPr>
        <w:tc>
          <w:tcPr>
            <w:tcW w:w="3969" w:type="dxa"/>
          </w:tcPr>
          <w:p w14:paraId="34F21ED5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 xml:space="preserve">ПК-4 – </w:t>
            </w:r>
            <w:r w:rsidRPr="00324058">
              <w:rPr>
                <w:sz w:val="24"/>
                <w:szCs w:val="24"/>
              </w:rPr>
              <w:t>способностью разрабатывать теоретические и методологические аспекты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</w:t>
            </w:r>
          </w:p>
        </w:tc>
        <w:tc>
          <w:tcPr>
            <w:tcW w:w="5670" w:type="dxa"/>
          </w:tcPr>
          <w:p w14:paraId="47959AA9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Разработать  теоретические и методологические аспекты системного подхода к разработке, комплексной проблеме управления качеством, стандартизации, продвижению на потребительский рынок пищевых продуктов общественного питания, функционального и специализированного назначения, анализу и снижению издержек при их производстве, хранении и транспортировании, к повышению конкурентоспособности применительно к теме НКР</w:t>
            </w:r>
          </w:p>
          <w:p w14:paraId="515B1199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Определить эффективность внедрения результатов исследования по теме НКР</w:t>
            </w:r>
          </w:p>
        </w:tc>
      </w:tr>
      <w:tr w:rsidR="004E0427" w:rsidRPr="00324058" w14:paraId="2470D587" w14:textId="77777777" w:rsidTr="003F442A">
        <w:trPr>
          <w:trHeight w:val="283"/>
        </w:trPr>
        <w:tc>
          <w:tcPr>
            <w:tcW w:w="3969" w:type="dxa"/>
          </w:tcPr>
          <w:p w14:paraId="102416E3" w14:textId="77777777" w:rsidR="004E0427" w:rsidRPr="00324058" w:rsidRDefault="004E0427" w:rsidP="003F442A">
            <w:pPr>
              <w:rPr>
                <w:b/>
                <w:bCs/>
                <w:sz w:val="24"/>
                <w:szCs w:val="24"/>
              </w:rPr>
            </w:pPr>
            <w:r w:rsidRPr="00324058">
              <w:rPr>
                <w:b/>
                <w:bCs/>
                <w:sz w:val="24"/>
                <w:szCs w:val="24"/>
              </w:rPr>
              <w:t xml:space="preserve">ПК-5 – </w:t>
            </w:r>
            <w:r w:rsidRPr="00324058">
              <w:rPr>
                <w:bCs/>
                <w:sz w:val="24"/>
                <w:szCs w:val="24"/>
              </w:rPr>
              <w:t>способностью и готовностью к преподавательской и научно-методической деятельности по основным образовательным программам высшего образования в области технологии и товароведения пищевых продуктов</w:t>
            </w:r>
          </w:p>
        </w:tc>
        <w:tc>
          <w:tcPr>
            <w:tcW w:w="5670" w:type="dxa"/>
          </w:tcPr>
          <w:p w14:paraId="538EB2DE" w14:textId="77777777" w:rsidR="004E0427" w:rsidRPr="00324058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24058">
              <w:rPr>
                <w:rFonts w:ascii="Times New Roman" w:hAnsi="Times New Roman"/>
                <w:sz w:val="24"/>
                <w:szCs w:val="24"/>
              </w:rPr>
              <w:t>Внедрить результаты исследования по теме НКР в учебный процесс по образовательной программе высшего образования в области технологии и товароведения пищевых продуктов</w:t>
            </w:r>
          </w:p>
        </w:tc>
      </w:tr>
    </w:tbl>
    <w:p w14:paraId="17BC5E95" w14:textId="77777777" w:rsidR="002C7BC6" w:rsidRPr="000E6E74" w:rsidRDefault="002C7BC6" w:rsidP="00080384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14:paraId="308538FF" w14:textId="77777777" w:rsidR="001971B9" w:rsidRDefault="001971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E85154" w14:textId="77777777" w:rsidR="0057568A" w:rsidRPr="000E6E74" w:rsidRDefault="0057568A" w:rsidP="0057568A">
      <w:pPr>
        <w:ind w:firstLine="709"/>
        <w:jc w:val="center"/>
        <w:rPr>
          <w:b/>
          <w:sz w:val="28"/>
          <w:szCs w:val="28"/>
        </w:rPr>
      </w:pPr>
      <w:r w:rsidRPr="000E6E74">
        <w:rPr>
          <w:b/>
          <w:sz w:val="28"/>
          <w:szCs w:val="28"/>
        </w:rPr>
        <w:lastRenderedPageBreak/>
        <w:t>5.</w:t>
      </w:r>
      <w:r w:rsidR="00B122FA">
        <w:rPr>
          <w:b/>
          <w:sz w:val="28"/>
          <w:szCs w:val="28"/>
        </w:rPr>
        <w:t>8</w:t>
      </w:r>
      <w:r w:rsidRPr="000E6E74">
        <w:rPr>
          <w:b/>
          <w:sz w:val="28"/>
          <w:szCs w:val="28"/>
        </w:rPr>
        <w:t>. Порядок определения итоговой оценки за</w:t>
      </w:r>
    </w:p>
    <w:p w14:paraId="4884A9F4" w14:textId="77777777" w:rsidR="0057568A" w:rsidRPr="000E6E74" w:rsidRDefault="0057568A" w:rsidP="0057568A">
      <w:pPr>
        <w:ind w:firstLine="709"/>
        <w:jc w:val="center"/>
        <w:rPr>
          <w:sz w:val="28"/>
          <w:szCs w:val="28"/>
        </w:rPr>
      </w:pPr>
      <w:r w:rsidRPr="000E6E74">
        <w:rPr>
          <w:b/>
          <w:sz w:val="28"/>
          <w:szCs w:val="28"/>
        </w:rPr>
        <w:t>представление научного доклада</w:t>
      </w:r>
    </w:p>
    <w:p w14:paraId="2478D674" w14:textId="77777777" w:rsidR="0057568A" w:rsidRPr="000E6E74" w:rsidRDefault="0057568A" w:rsidP="0057568A">
      <w:pPr>
        <w:pStyle w:val="ConsPlusNormal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4AC7DE55" w14:textId="77777777" w:rsidR="0057568A" w:rsidRPr="000E6E74" w:rsidRDefault="0057568A" w:rsidP="0057568A">
      <w:pPr>
        <w:ind w:firstLine="709"/>
        <w:jc w:val="both"/>
        <w:rPr>
          <w:i/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B122FA">
        <w:rPr>
          <w:b/>
          <w:sz w:val="28"/>
          <w:szCs w:val="28"/>
        </w:rPr>
        <w:t>8</w:t>
      </w:r>
      <w:r w:rsidRPr="000E6E74">
        <w:rPr>
          <w:b/>
          <w:sz w:val="28"/>
          <w:szCs w:val="28"/>
        </w:rPr>
        <w:t>.1.</w:t>
      </w:r>
      <w:r w:rsidRPr="000E6E74">
        <w:rPr>
          <w:sz w:val="28"/>
          <w:szCs w:val="28"/>
        </w:rPr>
        <w:t xml:space="preserve"> По результатам представления научного доклада выставляется </w:t>
      </w:r>
      <w:r w:rsidRPr="000E6E74">
        <w:rPr>
          <w:b/>
          <w:sz w:val="28"/>
          <w:szCs w:val="28"/>
        </w:rPr>
        <w:t>итоговая оценка</w:t>
      </w:r>
      <w:r w:rsidRPr="000E6E74">
        <w:rPr>
          <w:sz w:val="28"/>
          <w:szCs w:val="28"/>
        </w:rPr>
        <w:t xml:space="preserve"> за представление научного доклада: </w:t>
      </w:r>
      <w:r w:rsidRPr="000E6E74">
        <w:rPr>
          <w:i/>
          <w:sz w:val="28"/>
          <w:szCs w:val="28"/>
        </w:rPr>
        <w:t xml:space="preserve">«Отлично» (5 баллов), «Хорошо» (4 балла), «Удовлетворительно» (3 балла), «Неудовлетворительно» (2 балла). </w:t>
      </w:r>
    </w:p>
    <w:p w14:paraId="70A93393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 xml:space="preserve">Оценка </w:t>
      </w:r>
      <w:r w:rsidRPr="000E6E74">
        <w:rPr>
          <w:i/>
          <w:sz w:val="28"/>
          <w:szCs w:val="28"/>
        </w:rPr>
        <w:t>«Неудовлетворительно»</w:t>
      </w:r>
      <w:r w:rsidRPr="000E6E74">
        <w:rPr>
          <w:sz w:val="28"/>
          <w:szCs w:val="28"/>
        </w:rPr>
        <w:t xml:space="preserve"> означает, что государственное аттестационное испытание не пройдено.</w:t>
      </w:r>
    </w:p>
    <w:p w14:paraId="262C804C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B122FA">
        <w:rPr>
          <w:b/>
          <w:sz w:val="28"/>
          <w:szCs w:val="28"/>
        </w:rPr>
        <w:t>8</w:t>
      </w:r>
      <w:r w:rsidRPr="000E6E74">
        <w:rPr>
          <w:b/>
          <w:sz w:val="28"/>
          <w:szCs w:val="28"/>
        </w:rPr>
        <w:t>.2.</w:t>
      </w:r>
      <w:r w:rsidRPr="000E6E74">
        <w:rPr>
          <w:sz w:val="28"/>
          <w:szCs w:val="28"/>
        </w:rPr>
        <w:t xml:space="preserve"> Итоговая оценка за представление научного доклада определяется по совокупности двух оценок:</w:t>
      </w:r>
    </w:p>
    <w:p w14:paraId="14429AAF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оценки за научный доклад и ответы на вопросы на заседании ГЭК;</w:t>
      </w:r>
    </w:p>
    <w:p w14:paraId="5A34F275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sz w:val="28"/>
          <w:szCs w:val="28"/>
        </w:rPr>
        <w:t>- оценки за НКР, полученной по итогам рассмотрения НКР на кафедре.</w:t>
      </w:r>
    </w:p>
    <w:p w14:paraId="3C4645E6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B122FA">
        <w:rPr>
          <w:b/>
          <w:sz w:val="28"/>
          <w:szCs w:val="28"/>
        </w:rPr>
        <w:t>8</w:t>
      </w:r>
      <w:r w:rsidRPr="000E6E74">
        <w:rPr>
          <w:b/>
          <w:sz w:val="28"/>
          <w:szCs w:val="28"/>
        </w:rPr>
        <w:t>.3.</w:t>
      </w:r>
      <w:r w:rsidRPr="000E6E74">
        <w:rPr>
          <w:sz w:val="28"/>
          <w:szCs w:val="28"/>
        </w:rPr>
        <w:t xml:space="preserve"> Оценка за научный доклад и ответы на вопросы на заседании ГЭК определяется как среднеарифметическая из оценок по 10 показателям в соответствии с </w:t>
      </w:r>
      <w:r w:rsidRPr="000E6E74">
        <w:rPr>
          <w:b/>
          <w:sz w:val="28"/>
          <w:szCs w:val="28"/>
        </w:rPr>
        <w:t>критериями</w:t>
      </w:r>
      <w:r w:rsidRPr="000E6E74">
        <w:rPr>
          <w:sz w:val="28"/>
          <w:szCs w:val="28"/>
        </w:rPr>
        <w:t>, приведенными в Приложении 1.</w:t>
      </w:r>
    </w:p>
    <w:p w14:paraId="6EF468C3" w14:textId="77777777" w:rsidR="0057568A" w:rsidRPr="000E6E74" w:rsidRDefault="0057568A" w:rsidP="0057568A">
      <w:pPr>
        <w:ind w:firstLine="709"/>
        <w:jc w:val="both"/>
        <w:rPr>
          <w:sz w:val="28"/>
          <w:szCs w:val="28"/>
        </w:rPr>
      </w:pPr>
      <w:r w:rsidRPr="000E6E74">
        <w:rPr>
          <w:b/>
          <w:sz w:val="28"/>
          <w:szCs w:val="28"/>
        </w:rPr>
        <w:t>5.</w:t>
      </w:r>
      <w:r w:rsidR="00B122FA">
        <w:rPr>
          <w:b/>
          <w:sz w:val="28"/>
          <w:szCs w:val="28"/>
        </w:rPr>
        <w:t>8</w:t>
      </w:r>
      <w:r w:rsidRPr="000E6E74">
        <w:rPr>
          <w:b/>
          <w:sz w:val="28"/>
          <w:szCs w:val="28"/>
        </w:rPr>
        <w:t>.4.</w:t>
      </w:r>
      <w:r w:rsidRPr="000E6E74">
        <w:rPr>
          <w:sz w:val="28"/>
          <w:szCs w:val="28"/>
        </w:rPr>
        <w:t xml:space="preserve"> Порядок определения итоговой оценки за представление научного доклада об основных результатах подготовленной НКР представлен в таблице:</w:t>
      </w:r>
    </w:p>
    <w:p w14:paraId="3163E35F" w14:textId="77777777" w:rsidR="0057568A" w:rsidRPr="000E6E74" w:rsidRDefault="0057568A" w:rsidP="0057568A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2977"/>
        <w:gridCol w:w="3735"/>
      </w:tblGrid>
      <w:tr w:rsidR="0057568A" w:rsidRPr="000E6E74" w14:paraId="2BFFE967" w14:textId="77777777" w:rsidTr="00FC161E">
        <w:trPr>
          <w:trHeight w:val="1194"/>
        </w:trPr>
        <w:tc>
          <w:tcPr>
            <w:tcW w:w="566" w:type="dxa"/>
            <w:vAlign w:val="center"/>
          </w:tcPr>
          <w:p w14:paraId="601687F4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№</w:t>
            </w:r>
          </w:p>
          <w:p w14:paraId="5B6A90AD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14:paraId="223D326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Оценка</w:t>
            </w:r>
          </w:p>
          <w:p w14:paraId="20C3BFC3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за НКР</w:t>
            </w:r>
          </w:p>
        </w:tc>
        <w:tc>
          <w:tcPr>
            <w:tcW w:w="2977" w:type="dxa"/>
            <w:vAlign w:val="center"/>
          </w:tcPr>
          <w:p w14:paraId="10A0589C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Оценка за научный доклад и ответы на вопросы на заседании ГЭК</w:t>
            </w:r>
          </w:p>
        </w:tc>
        <w:tc>
          <w:tcPr>
            <w:tcW w:w="3735" w:type="dxa"/>
          </w:tcPr>
          <w:p w14:paraId="7274180F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6E74">
              <w:rPr>
                <w:b/>
                <w:sz w:val="24"/>
                <w:szCs w:val="24"/>
              </w:rPr>
              <w:t>Итоговая оценка</w:t>
            </w:r>
          </w:p>
          <w:p w14:paraId="6ACBEAE9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за представление научного доклада об основных результатах подготовленной НКР</w:t>
            </w:r>
          </w:p>
        </w:tc>
      </w:tr>
      <w:tr w:rsidR="0057568A" w:rsidRPr="000E6E74" w14:paraId="23FB4772" w14:textId="77777777" w:rsidTr="00FC161E">
        <w:tc>
          <w:tcPr>
            <w:tcW w:w="566" w:type="dxa"/>
            <w:vMerge w:val="restart"/>
            <w:vAlign w:val="center"/>
          </w:tcPr>
          <w:p w14:paraId="13A9D888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75E49126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Align w:val="center"/>
          </w:tcPr>
          <w:p w14:paraId="5CA16467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3695982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</w:tr>
      <w:tr w:rsidR="0057568A" w:rsidRPr="000E6E74" w14:paraId="29FBF931" w14:textId="77777777" w:rsidTr="00FC161E">
        <w:tc>
          <w:tcPr>
            <w:tcW w:w="566" w:type="dxa"/>
            <w:vMerge/>
            <w:vAlign w:val="center"/>
          </w:tcPr>
          <w:p w14:paraId="79F09F20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1F15901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460A7E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2F0D3D78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</w:tr>
      <w:tr w:rsidR="0057568A" w:rsidRPr="000E6E74" w14:paraId="1CFBBA51" w14:textId="77777777" w:rsidTr="00FC161E">
        <w:tc>
          <w:tcPr>
            <w:tcW w:w="566" w:type="dxa"/>
            <w:vMerge/>
            <w:vAlign w:val="center"/>
          </w:tcPr>
          <w:p w14:paraId="4293830D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301750AE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7EFD94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67D2CC7D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</w:tr>
      <w:tr w:rsidR="0057568A" w:rsidRPr="000E6E74" w14:paraId="7C873820" w14:textId="77777777" w:rsidTr="00FC161E">
        <w:tc>
          <w:tcPr>
            <w:tcW w:w="566" w:type="dxa"/>
            <w:vMerge/>
            <w:vAlign w:val="center"/>
          </w:tcPr>
          <w:p w14:paraId="00278647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075704E6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639A63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78269DF8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</w:tr>
      <w:tr w:rsidR="0057568A" w:rsidRPr="000E6E74" w14:paraId="5E3AD9B7" w14:textId="77777777" w:rsidTr="00FC161E">
        <w:tc>
          <w:tcPr>
            <w:tcW w:w="566" w:type="dxa"/>
            <w:vMerge w:val="restart"/>
            <w:vAlign w:val="center"/>
          </w:tcPr>
          <w:p w14:paraId="6A8123F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774E0D80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  <w:tc>
          <w:tcPr>
            <w:tcW w:w="2977" w:type="dxa"/>
            <w:vAlign w:val="center"/>
          </w:tcPr>
          <w:p w14:paraId="0868E5FC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3B4B990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</w:tr>
      <w:tr w:rsidR="0057568A" w:rsidRPr="000E6E74" w14:paraId="59A331F0" w14:textId="77777777" w:rsidTr="00FC161E">
        <w:tc>
          <w:tcPr>
            <w:tcW w:w="566" w:type="dxa"/>
            <w:vMerge/>
            <w:vAlign w:val="center"/>
          </w:tcPr>
          <w:p w14:paraId="12BF2D75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4B3F8B2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CAA3CC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7BFAA545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</w:tr>
      <w:tr w:rsidR="0057568A" w:rsidRPr="000E6E74" w14:paraId="26157E23" w14:textId="77777777" w:rsidTr="00FC161E">
        <w:tc>
          <w:tcPr>
            <w:tcW w:w="566" w:type="dxa"/>
            <w:vMerge/>
            <w:vAlign w:val="center"/>
          </w:tcPr>
          <w:p w14:paraId="64BFB75A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29E9D88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B239A6B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6FE7AE45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</w:tr>
      <w:tr w:rsidR="0057568A" w:rsidRPr="000E6E74" w14:paraId="62E4764D" w14:textId="77777777" w:rsidTr="00FC161E">
        <w:tc>
          <w:tcPr>
            <w:tcW w:w="566" w:type="dxa"/>
            <w:vMerge/>
            <w:vAlign w:val="center"/>
          </w:tcPr>
          <w:p w14:paraId="2194BBF0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1FABB0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E506E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6F45C6B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</w:tr>
      <w:tr w:rsidR="0057568A" w:rsidRPr="000E6E74" w14:paraId="4DDF5D35" w14:textId="77777777" w:rsidTr="00FC161E">
        <w:tc>
          <w:tcPr>
            <w:tcW w:w="566" w:type="dxa"/>
            <w:vMerge w:val="restart"/>
            <w:vAlign w:val="center"/>
          </w:tcPr>
          <w:p w14:paraId="719B478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6D131067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977" w:type="dxa"/>
            <w:vAlign w:val="center"/>
          </w:tcPr>
          <w:p w14:paraId="0F693908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52BD93E3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</w:tr>
      <w:tr w:rsidR="0057568A" w:rsidRPr="000E6E74" w14:paraId="0C68A53F" w14:textId="77777777" w:rsidTr="00FC161E">
        <w:tc>
          <w:tcPr>
            <w:tcW w:w="566" w:type="dxa"/>
            <w:vMerge/>
            <w:vAlign w:val="center"/>
          </w:tcPr>
          <w:p w14:paraId="0D0789C2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753C803C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D1076CF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6BAAA429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</w:tr>
      <w:tr w:rsidR="0057568A" w:rsidRPr="000E6E74" w14:paraId="05A219AF" w14:textId="77777777" w:rsidTr="00FC161E">
        <w:tc>
          <w:tcPr>
            <w:tcW w:w="566" w:type="dxa"/>
            <w:vMerge/>
            <w:vAlign w:val="center"/>
          </w:tcPr>
          <w:p w14:paraId="2598082D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547E7938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FD2F24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16062ABC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</w:tc>
      </w:tr>
      <w:tr w:rsidR="0057568A" w:rsidRPr="000E6E74" w14:paraId="54B2750D" w14:textId="77777777" w:rsidTr="00FC161E">
        <w:trPr>
          <w:trHeight w:val="395"/>
        </w:trPr>
        <w:tc>
          <w:tcPr>
            <w:tcW w:w="566" w:type="dxa"/>
            <w:vMerge/>
            <w:vAlign w:val="center"/>
          </w:tcPr>
          <w:p w14:paraId="36C00892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00159326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BABE91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552DAF7F" w14:textId="77777777" w:rsidR="0057568A" w:rsidRPr="000E6E74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5D414C5D" w14:textId="77777777" w:rsidR="0057568A" w:rsidRPr="000E6E74" w:rsidRDefault="0057568A" w:rsidP="0033780A">
      <w:pPr>
        <w:spacing w:line="20" w:lineRule="atLeast"/>
        <w:ind w:firstLine="720"/>
        <w:jc w:val="both"/>
        <w:rPr>
          <w:rFonts w:eastAsia="Calibri"/>
          <w:sz w:val="28"/>
          <w:szCs w:val="28"/>
        </w:rPr>
      </w:pPr>
    </w:p>
    <w:p w14:paraId="2D1B610E" w14:textId="77777777" w:rsidR="002663E5" w:rsidRPr="000E6E74" w:rsidRDefault="002663E5" w:rsidP="00963A2F">
      <w:pPr>
        <w:ind w:left="720"/>
        <w:rPr>
          <w:sz w:val="28"/>
          <w:szCs w:val="28"/>
        </w:rPr>
      </w:pPr>
      <w:r w:rsidRPr="000E6E74">
        <w:rPr>
          <w:sz w:val="28"/>
          <w:szCs w:val="28"/>
        </w:rPr>
        <w:br w:type="page"/>
      </w:r>
    </w:p>
    <w:p w14:paraId="0E6724B0" w14:textId="77777777" w:rsidR="002663E5" w:rsidRPr="000E6E74" w:rsidRDefault="002663E5" w:rsidP="00C42E03">
      <w:pPr>
        <w:spacing w:line="276" w:lineRule="auto"/>
        <w:jc w:val="right"/>
        <w:rPr>
          <w:sz w:val="28"/>
          <w:szCs w:val="32"/>
        </w:rPr>
      </w:pPr>
      <w:r w:rsidRPr="000E6E74">
        <w:rPr>
          <w:sz w:val="28"/>
          <w:szCs w:val="32"/>
        </w:rPr>
        <w:lastRenderedPageBreak/>
        <w:t>Приложение 1</w:t>
      </w:r>
    </w:p>
    <w:p w14:paraId="25F73C2C" w14:textId="77777777" w:rsidR="00C42E03" w:rsidRPr="000E6E74" w:rsidRDefault="00E64C04" w:rsidP="002663E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t xml:space="preserve">Форма </w:t>
      </w:r>
      <w:r w:rsidR="003451DD" w:rsidRPr="000E6E74">
        <w:rPr>
          <w:b/>
          <w:i/>
          <w:sz w:val="24"/>
          <w:szCs w:val="24"/>
        </w:rPr>
        <w:t xml:space="preserve">лицевой стороны </w:t>
      </w:r>
      <w:r w:rsidR="002663E5" w:rsidRPr="000E6E74">
        <w:rPr>
          <w:b/>
          <w:i/>
          <w:sz w:val="24"/>
          <w:szCs w:val="24"/>
        </w:rPr>
        <w:t>титул</w:t>
      </w:r>
      <w:r w:rsidRPr="000E6E74">
        <w:rPr>
          <w:b/>
          <w:i/>
          <w:sz w:val="24"/>
          <w:szCs w:val="24"/>
        </w:rPr>
        <w:t>ьного листа</w:t>
      </w:r>
    </w:p>
    <w:p w14:paraId="18CC1B5C" w14:textId="77777777" w:rsidR="002663E5" w:rsidRPr="000E6E74" w:rsidRDefault="00E64C04" w:rsidP="002663E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t>рукописи научного доклада</w:t>
      </w:r>
    </w:p>
    <w:p w14:paraId="694254D0" w14:textId="77777777" w:rsidR="002663E5" w:rsidRPr="000E6E74" w:rsidRDefault="002663E5" w:rsidP="002663E5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14:paraId="30BC98D7" w14:textId="77777777" w:rsidR="003F442A" w:rsidRDefault="003F442A" w:rsidP="003F442A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4E402B73" w14:textId="77777777" w:rsidR="003F442A" w:rsidRDefault="003F442A" w:rsidP="003F442A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0ECFAF3A" w14:textId="77777777" w:rsidR="00E64C04" w:rsidRDefault="003F442A" w:rsidP="003F442A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5081EC62" w14:textId="77777777" w:rsidR="003F442A" w:rsidRDefault="003F442A" w:rsidP="003F442A">
      <w:pPr>
        <w:jc w:val="center"/>
        <w:rPr>
          <w:b/>
          <w:bCs/>
          <w:sz w:val="28"/>
          <w:szCs w:val="28"/>
        </w:rPr>
      </w:pPr>
    </w:p>
    <w:p w14:paraId="23563ACE" w14:textId="77777777" w:rsidR="003F442A" w:rsidRPr="000E6E74" w:rsidRDefault="003F442A" w:rsidP="003F442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7088"/>
      </w:tblGrid>
      <w:tr w:rsidR="0057568A" w:rsidRPr="000E6E74" w14:paraId="20EB6204" w14:textId="77777777" w:rsidTr="00C42E03">
        <w:trPr>
          <w:jc w:val="center"/>
        </w:trPr>
        <w:tc>
          <w:tcPr>
            <w:tcW w:w="1714" w:type="dxa"/>
            <w:shd w:val="clear" w:color="auto" w:fill="auto"/>
          </w:tcPr>
          <w:p w14:paraId="3E1AA416" w14:textId="77777777" w:rsidR="00E64C04" w:rsidRPr="000E6E74" w:rsidRDefault="00E64C04" w:rsidP="00E64C0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E6E74">
              <w:rPr>
                <w:bCs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F15C320" w14:textId="77777777" w:rsidR="00E64C04" w:rsidRPr="000E6E74" w:rsidRDefault="00E64C04" w:rsidP="00E64C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568A" w:rsidRPr="000E6E74" w14:paraId="11DE0A5A" w14:textId="77777777" w:rsidTr="00C42E03">
        <w:trPr>
          <w:jc w:val="center"/>
        </w:trPr>
        <w:tc>
          <w:tcPr>
            <w:tcW w:w="1714" w:type="dxa"/>
            <w:shd w:val="clear" w:color="auto" w:fill="auto"/>
          </w:tcPr>
          <w:p w14:paraId="011C008F" w14:textId="77777777" w:rsidR="00E64C04" w:rsidRPr="000E6E74" w:rsidRDefault="00E64C04" w:rsidP="00E64C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2A4E1DE8" w14:textId="77777777" w:rsidR="00E64C04" w:rsidRPr="000E6E74" w:rsidRDefault="00E64C04" w:rsidP="00E64C04">
            <w:pPr>
              <w:jc w:val="center"/>
              <w:rPr>
                <w:b/>
                <w:bCs/>
                <w:lang w:eastAsia="en-US"/>
              </w:rPr>
            </w:pPr>
            <w:r w:rsidRPr="000E6E74">
              <w:rPr>
                <w:bCs/>
                <w:i/>
                <w:lang w:eastAsia="en-US"/>
              </w:rPr>
              <w:t>наименование кафедры</w:t>
            </w:r>
          </w:p>
        </w:tc>
      </w:tr>
    </w:tbl>
    <w:p w14:paraId="0E3FDF19" w14:textId="77777777" w:rsidR="00E64C04" w:rsidRPr="000E6E74" w:rsidRDefault="00E64C04" w:rsidP="00E64C0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53"/>
        <w:gridCol w:w="4678"/>
      </w:tblGrid>
      <w:tr w:rsidR="003451DD" w:rsidRPr="000E6E74" w14:paraId="6934C8C4" w14:textId="77777777" w:rsidTr="00CF01B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35E8D59" w14:textId="77777777" w:rsidR="00E64C04" w:rsidRPr="000E6E74" w:rsidRDefault="00E64C04" w:rsidP="00E64C0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616790" w14:textId="77777777" w:rsidR="00E64C04" w:rsidRPr="000E6E74" w:rsidRDefault="00E64C04" w:rsidP="00E64C04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Допускается к представлению</w:t>
            </w:r>
          </w:p>
          <w:p w14:paraId="3CCEC166" w14:textId="77777777" w:rsidR="00E64C04" w:rsidRPr="000E6E74" w:rsidRDefault="00E64C04" w:rsidP="00E64C04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научного доклада</w:t>
            </w:r>
          </w:p>
          <w:p w14:paraId="62DE47D6" w14:textId="77777777" w:rsidR="00E64C04" w:rsidRPr="000E6E74" w:rsidRDefault="00E64C04" w:rsidP="00E64C04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14:paraId="0476B829" w14:textId="77777777" w:rsidR="00E64C04" w:rsidRPr="000E6E74" w:rsidRDefault="00E64C04" w:rsidP="00E64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___________________ И.О. Фамилия</w:t>
            </w:r>
          </w:p>
          <w:p w14:paraId="5983A115" w14:textId="77777777" w:rsidR="00E64C04" w:rsidRPr="000E6E74" w:rsidRDefault="00E64C04" w:rsidP="00E64C04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« ___ »  ___________ 20__ г.</w:t>
            </w:r>
          </w:p>
          <w:p w14:paraId="29C79891" w14:textId="77777777" w:rsidR="00E64C04" w:rsidRPr="000E6E74" w:rsidRDefault="00E64C04" w:rsidP="00E64C0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2906FC18" w14:textId="77777777" w:rsidR="00E64C04" w:rsidRPr="000E6E74" w:rsidRDefault="00E64C04" w:rsidP="00E64C04">
      <w:pPr>
        <w:ind w:firstLine="708"/>
        <w:jc w:val="right"/>
        <w:rPr>
          <w:szCs w:val="28"/>
          <w:lang w:eastAsia="en-US"/>
        </w:rPr>
      </w:pPr>
    </w:p>
    <w:p w14:paraId="0C01E5FC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НАУЧНЫЙ ДОКЛАД ОБ ОСНОВНЫХ РЕЗУЛЬТАТАХ</w:t>
      </w:r>
    </w:p>
    <w:p w14:paraId="3FE0B00A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ПОДГОТОВЛЕННОЙ НАУЧНО-КВАЛИФИКАЦИОННОЙ РАБОТЫ</w:t>
      </w:r>
    </w:p>
    <w:p w14:paraId="29CE5204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(ДИССЕРТАЦИИ) НА СОИСКАНИЕ УЧЕНОЙ СТЕПЕНИ</w:t>
      </w:r>
    </w:p>
    <w:p w14:paraId="6B2D29E2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КАНДИДАТА НАУК</w:t>
      </w:r>
    </w:p>
    <w:p w14:paraId="3EACB96A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57568A" w:rsidRPr="000E6E74" w14:paraId="64590B40" w14:textId="77777777" w:rsidTr="00CF01B9">
        <w:tc>
          <w:tcPr>
            <w:tcW w:w="1526" w:type="dxa"/>
            <w:shd w:val="clear" w:color="auto" w:fill="auto"/>
          </w:tcPr>
          <w:p w14:paraId="0351EA28" w14:textId="77777777" w:rsidR="00E64C04" w:rsidRPr="000E6E74" w:rsidRDefault="00E64C04" w:rsidP="00E64C04">
            <w:pPr>
              <w:jc w:val="right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 xml:space="preserve">на тему: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890C16B" w14:textId="77777777" w:rsidR="00E64C04" w:rsidRPr="000E6E74" w:rsidRDefault="00E64C04" w:rsidP="00E64C04">
            <w:pPr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«НАИМЕНОВАНИЕ ТЕМЫ»</w:t>
            </w:r>
          </w:p>
        </w:tc>
      </w:tr>
      <w:tr w:rsidR="0057568A" w:rsidRPr="000E6E74" w14:paraId="590BA5D0" w14:textId="77777777" w:rsidTr="00CF01B9">
        <w:tc>
          <w:tcPr>
            <w:tcW w:w="1526" w:type="dxa"/>
            <w:shd w:val="clear" w:color="auto" w:fill="auto"/>
          </w:tcPr>
          <w:p w14:paraId="47117DE0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6DC3C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451DD" w:rsidRPr="000E6E74" w14:paraId="06F3B516" w14:textId="77777777" w:rsidTr="00CF01B9">
        <w:tc>
          <w:tcPr>
            <w:tcW w:w="1526" w:type="dxa"/>
            <w:shd w:val="clear" w:color="auto" w:fill="auto"/>
          </w:tcPr>
          <w:p w14:paraId="2EE5095C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4DE5F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14:paraId="4E76C6E9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993"/>
        <w:gridCol w:w="850"/>
        <w:gridCol w:w="213"/>
        <w:gridCol w:w="354"/>
        <w:gridCol w:w="559"/>
        <w:gridCol w:w="1851"/>
      </w:tblGrid>
      <w:tr w:rsidR="0057568A" w:rsidRPr="000E6E74" w14:paraId="528EBE0D" w14:textId="77777777" w:rsidTr="006245A2">
        <w:tc>
          <w:tcPr>
            <w:tcW w:w="4253" w:type="dxa"/>
            <w:shd w:val="clear" w:color="auto" w:fill="auto"/>
          </w:tcPr>
          <w:p w14:paraId="3DB9C225" w14:textId="77777777" w:rsidR="00E64C04" w:rsidRPr="000E6E74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A59D5B1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67AF63" w14:textId="77777777" w:rsidR="00E64C04" w:rsidRPr="000E6E74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BC01267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57568A" w:rsidRPr="000E6E74" w14:paraId="1A0C4282" w14:textId="77777777" w:rsidTr="006245A2">
        <w:tc>
          <w:tcPr>
            <w:tcW w:w="4253" w:type="dxa"/>
            <w:shd w:val="clear" w:color="auto" w:fill="auto"/>
          </w:tcPr>
          <w:p w14:paraId="491DE13F" w14:textId="77777777" w:rsidR="00E64C04" w:rsidRPr="000E6E74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1A5716A4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отдела аспирантуры</w:t>
            </w:r>
          </w:p>
        </w:tc>
      </w:tr>
      <w:tr w:rsidR="0057568A" w:rsidRPr="000E6E74" w14:paraId="10C4DDFC" w14:textId="77777777" w:rsidTr="006245A2">
        <w:tc>
          <w:tcPr>
            <w:tcW w:w="4253" w:type="dxa"/>
            <w:shd w:val="clear" w:color="auto" w:fill="auto"/>
          </w:tcPr>
          <w:p w14:paraId="63604027" w14:textId="77777777" w:rsidR="00E64C04" w:rsidRPr="000E6E74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7E8A0A94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 xml:space="preserve">ФАМИЛИЯ Имя Отчество </w:t>
            </w:r>
            <w:r w:rsidRPr="000E6E74">
              <w:rPr>
                <w:i/>
                <w:sz w:val="24"/>
                <w:szCs w:val="24"/>
                <w:lang w:eastAsia="en-US"/>
              </w:rPr>
              <w:t>(в род. падеже)</w:t>
            </w:r>
          </w:p>
        </w:tc>
      </w:tr>
      <w:tr w:rsidR="0057568A" w:rsidRPr="000E6E74" w14:paraId="636A5A90" w14:textId="77777777" w:rsidTr="006245A2">
        <w:tc>
          <w:tcPr>
            <w:tcW w:w="4253" w:type="dxa"/>
            <w:shd w:val="clear" w:color="auto" w:fill="auto"/>
          </w:tcPr>
          <w:p w14:paraId="6B84B6BB" w14:textId="77777777" w:rsidR="00E64C04" w:rsidRPr="000E6E74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D6307E3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2754B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19CA9251" w14:textId="77777777" w:rsidR="00E64C04" w:rsidRPr="000E6E74" w:rsidRDefault="00E64C04" w:rsidP="00E64C04">
            <w:pPr>
              <w:jc w:val="right"/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0B5BFFA0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</w:tr>
      <w:tr w:rsidR="0057568A" w:rsidRPr="000E6E74" w14:paraId="525E0D81" w14:textId="77777777" w:rsidTr="006245A2">
        <w:tc>
          <w:tcPr>
            <w:tcW w:w="4253" w:type="dxa"/>
            <w:shd w:val="clear" w:color="auto" w:fill="auto"/>
            <w:vAlign w:val="bottom"/>
          </w:tcPr>
          <w:p w14:paraId="0221446C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bottom"/>
          </w:tcPr>
          <w:p w14:paraId="514A8B3F" w14:textId="77777777" w:rsidR="006245A2" w:rsidRPr="000E6E74" w:rsidRDefault="00E64C04" w:rsidP="006245A2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Направление подготовки:</w:t>
            </w:r>
            <w:r w:rsidR="00C95B1B" w:rsidRPr="000E6E74">
              <w:rPr>
                <w:sz w:val="24"/>
                <w:szCs w:val="24"/>
                <w:lang w:eastAsia="en-US"/>
              </w:rPr>
              <w:t xml:space="preserve"> </w:t>
            </w:r>
          </w:p>
          <w:p w14:paraId="33CCC994" w14:textId="77777777" w:rsidR="00E64C04" w:rsidRPr="000E6E74" w:rsidRDefault="00C95B1B" w:rsidP="006245A2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19.06.01 Промышленная экология и биотехнологии</w:t>
            </w:r>
            <w:r w:rsidR="006245A2" w:rsidRPr="000E6E74">
              <w:rPr>
                <w:sz w:val="24"/>
                <w:szCs w:val="24"/>
                <w:lang w:eastAsia="en-US"/>
              </w:rPr>
              <w:t xml:space="preserve">, Направленность (профиль) образовательной программы: </w:t>
            </w:r>
            <w:r w:rsidR="006245A2" w:rsidRPr="000E6E74">
              <w:rPr>
                <w:i/>
                <w:sz w:val="24"/>
                <w:szCs w:val="24"/>
                <w:lang w:eastAsia="en-US"/>
              </w:rPr>
              <w:t>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57568A" w:rsidRPr="000E6E74" w14:paraId="3B315523" w14:textId="77777777" w:rsidTr="006245A2">
        <w:trPr>
          <w:trHeight w:val="137"/>
        </w:trPr>
        <w:tc>
          <w:tcPr>
            <w:tcW w:w="4253" w:type="dxa"/>
            <w:shd w:val="clear" w:color="auto" w:fill="auto"/>
          </w:tcPr>
          <w:p w14:paraId="7D38E66D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0AECD844" w14:textId="77777777" w:rsidR="00E64C04" w:rsidRPr="000E6E74" w:rsidRDefault="00E64C04" w:rsidP="006245A2">
            <w:pPr>
              <w:rPr>
                <w:sz w:val="24"/>
                <w:szCs w:val="24"/>
                <w:lang w:eastAsia="en-US"/>
              </w:rPr>
            </w:pPr>
          </w:p>
        </w:tc>
      </w:tr>
      <w:tr w:rsidR="0057568A" w:rsidRPr="000E6E74" w14:paraId="4D6ADD83" w14:textId="77777777" w:rsidTr="006245A2">
        <w:tc>
          <w:tcPr>
            <w:tcW w:w="4253" w:type="dxa"/>
            <w:shd w:val="clear" w:color="auto" w:fill="auto"/>
          </w:tcPr>
          <w:p w14:paraId="6E9BEE89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F1B0144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Научный руководитель: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0C8583" w14:textId="77777777" w:rsidR="00E64C04" w:rsidRPr="000E6E74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</w:tr>
      <w:tr w:rsidR="0057568A" w:rsidRPr="000E6E74" w14:paraId="4C1196D6" w14:textId="77777777" w:rsidTr="006245A2">
        <w:trPr>
          <w:trHeight w:val="313"/>
        </w:trPr>
        <w:tc>
          <w:tcPr>
            <w:tcW w:w="4253" w:type="dxa"/>
            <w:shd w:val="clear" w:color="auto" w:fill="auto"/>
          </w:tcPr>
          <w:p w14:paraId="17C0CC39" w14:textId="77777777" w:rsidR="00E64C04" w:rsidRPr="000E6E74" w:rsidRDefault="00E64C04" w:rsidP="006245A2">
            <w:pPr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A67742E" w14:textId="77777777" w:rsidR="00E64C04" w:rsidRPr="000E6E74" w:rsidRDefault="00E64C04" w:rsidP="006245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4DE101DF" w14:textId="77777777" w:rsidR="00E64C04" w:rsidRPr="000E6E74" w:rsidRDefault="00E64C04" w:rsidP="006245A2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E6E74">
              <w:rPr>
                <w:i/>
                <w:sz w:val="16"/>
                <w:szCs w:val="16"/>
                <w:lang w:eastAsia="en-US"/>
              </w:rPr>
              <w:t>степень, звание, должность</w:t>
            </w:r>
          </w:p>
        </w:tc>
      </w:tr>
      <w:tr w:rsidR="0057568A" w:rsidRPr="000E6E74" w14:paraId="52D3A70D" w14:textId="77777777" w:rsidTr="006245A2">
        <w:tc>
          <w:tcPr>
            <w:tcW w:w="4253" w:type="dxa"/>
            <w:shd w:val="clear" w:color="auto" w:fill="auto"/>
          </w:tcPr>
          <w:p w14:paraId="59D46CE0" w14:textId="77777777" w:rsidR="00E64C04" w:rsidRPr="000E6E74" w:rsidRDefault="00E64C04" w:rsidP="00E64C04">
            <w:pPr>
              <w:rPr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561C51C" w14:textId="77777777" w:rsidR="00E64C04" w:rsidRPr="000E6E74" w:rsidRDefault="00E64C04" w:rsidP="00E64C0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451DD" w:rsidRPr="000E6E74" w14:paraId="0E649FD5" w14:textId="77777777" w:rsidTr="006245A2">
        <w:tc>
          <w:tcPr>
            <w:tcW w:w="4253" w:type="dxa"/>
            <w:shd w:val="clear" w:color="auto" w:fill="auto"/>
          </w:tcPr>
          <w:p w14:paraId="1CBC7C6F" w14:textId="77777777" w:rsidR="00E64C04" w:rsidRPr="000E6E74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05FE7895" w14:textId="77777777" w:rsidR="00E64C04" w:rsidRPr="000E6E74" w:rsidRDefault="00E64C04" w:rsidP="00E64C04">
            <w:pPr>
              <w:rPr>
                <w:i/>
                <w:sz w:val="24"/>
                <w:szCs w:val="24"/>
                <w:lang w:eastAsia="en-US"/>
              </w:rPr>
            </w:pPr>
            <w:r w:rsidRPr="000E6E74"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</w:tr>
    </w:tbl>
    <w:p w14:paraId="45546E98" w14:textId="77777777" w:rsidR="00E64C04" w:rsidRPr="000E6E74" w:rsidRDefault="00E64C04" w:rsidP="00E64C04">
      <w:pPr>
        <w:ind w:firstLine="708"/>
        <w:jc w:val="center"/>
        <w:rPr>
          <w:sz w:val="28"/>
          <w:szCs w:val="28"/>
          <w:lang w:eastAsia="en-US"/>
        </w:rPr>
      </w:pPr>
    </w:p>
    <w:p w14:paraId="53238A3F" w14:textId="77777777" w:rsidR="006245A2" w:rsidRPr="000E6E74" w:rsidRDefault="006245A2" w:rsidP="00E64C04">
      <w:pPr>
        <w:ind w:firstLine="708"/>
        <w:jc w:val="center"/>
        <w:rPr>
          <w:sz w:val="28"/>
          <w:szCs w:val="28"/>
          <w:lang w:eastAsia="en-US"/>
        </w:rPr>
      </w:pPr>
    </w:p>
    <w:p w14:paraId="157B623D" w14:textId="77777777" w:rsidR="00E64C04" w:rsidRPr="000E6E74" w:rsidRDefault="00E64C04" w:rsidP="00E64C04">
      <w:pPr>
        <w:jc w:val="center"/>
        <w:rPr>
          <w:sz w:val="28"/>
          <w:szCs w:val="28"/>
          <w:lang w:eastAsia="en-US"/>
        </w:rPr>
      </w:pPr>
      <w:r w:rsidRPr="000E6E74">
        <w:rPr>
          <w:sz w:val="28"/>
          <w:szCs w:val="28"/>
          <w:lang w:eastAsia="en-US"/>
        </w:rPr>
        <w:t xml:space="preserve">Новосибирск </w:t>
      </w:r>
    </w:p>
    <w:p w14:paraId="39747F59" w14:textId="77777777" w:rsidR="00E64C04" w:rsidRPr="000E6E74" w:rsidRDefault="00E64C04" w:rsidP="00E64C04">
      <w:pPr>
        <w:jc w:val="center"/>
        <w:rPr>
          <w:sz w:val="28"/>
          <w:szCs w:val="28"/>
          <w:lang w:eastAsia="en-US"/>
        </w:rPr>
      </w:pPr>
      <w:r w:rsidRPr="000E6E74">
        <w:rPr>
          <w:sz w:val="28"/>
          <w:szCs w:val="28"/>
          <w:lang w:eastAsia="en-US"/>
        </w:rPr>
        <w:t>20__</w:t>
      </w:r>
    </w:p>
    <w:p w14:paraId="45465438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  <w:sectPr w:rsidR="00E64C04" w:rsidRPr="000E6E74" w:rsidSect="005A6C19">
          <w:footerReference w:type="default" r:id="rId19"/>
          <w:pgSz w:w="11906" w:h="16838"/>
          <w:pgMar w:top="851" w:right="907" w:bottom="1135" w:left="1418" w:header="720" w:footer="634" w:gutter="0"/>
          <w:cols w:space="720"/>
          <w:titlePg/>
          <w:docGrid w:linePitch="299"/>
        </w:sectPr>
      </w:pPr>
    </w:p>
    <w:p w14:paraId="3619CED9" w14:textId="77777777" w:rsidR="00C42E03" w:rsidRPr="000E6E74" w:rsidRDefault="003451DD" w:rsidP="00E64C04">
      <w:pPr>
        <w:jc w:val="center"/>
        <w:rPr>
          <w:b/>
          <w:i/>
          <w:sz w:val="24"/>
          <w:szCs w:val="28"/>
        </w:rPr>
      </w:pPr>
      <w:r w:rsidRPr="000E6E74">
        <w:rPr>
          <w:b/>
          <w:i/>
          <w:sz w:val="24"/>
          <w:szCs w:val="28"/>
        </w:rPr>
        <w:lastRenderedPageBreak/>
        <w:t>Форма оборотной  стороны титульного листа</w:t>
      </w:r>
    </w:p>
    <w:p w14:paraId="172120E5" w14:textId="77777777" w:rsidR="00E64C04" w:rsidRPr="000E6E74" w:rsidRDefault="003451DD" w:rsidP="00E64C04">
      <w:pPr>
        <w:jc w:val="center"/>
        <w:rPr>
          <w:b/>
          <w:i/>
          <w:sz w:val="28"/>
          <w:szCs w:val="28"/>
          <w:lang w:eastAsia="en-US"/>
        </w:rPr>
      </w:pPr>
      <w:r w:rsidRPr="000E6E74">
        <w:rPr>
          <w:b/>
          <w:i/>
          <w:sz w:val="24"/>
          <w:szCs w:val="28"/>
        </w:rPr>
        <w:t>рукописи научного доклада</w:t>
      </w:r>
    </w:p>
    <w:p w14:paraId="6CF79E4C" w14:textId="77777777" w:rsidR="00E64C04" w:rsidRPr="000E6E74" w:rsidRDefault="00E64C04" w:rsidP="00E64C04">
      <w:pPr>
        <w:jc w:val="center"/>
        <w:rPr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701"/>
        <w:gridCol w:w="177"/>
        <w:gridCol w:w="254"/>
        <w:gridCol w:w="2688"/>
      </w:tblGrid>
      <w:tr w:rsidR="0057568A" w:rsidRPr="000E6E74" w14:paraId="144649A7" w14:textId="77777777" w:rsidTr="00C42E03">
        <w:tc>
          <w:tcPr>
            <w:tcW w:w="4713" w:type="dxa"/>
            <w:gridSpan w:val="4"/>
            <w:shd w:val="clear" w:color="auto" w:fill="auto"/>
            <w:vAlign w:val="bottom"/>
          </w:tcPr>
          <w:p w14:paraId="7280B0C8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 xml:space="preserve">Дата </w:t>
            </w:r>
            <w:r w:rsidRPr="000E6E74">
              <w:rPr>
                <w:sz w:val="28"/>
                <w:szCs w:val="28"/>
                <w:lang w:eastAsia="en-US"/>
              </w:rPr>
              <w:t>представления научного доклада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AED81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57568A" w:rsidRPr="000E6E74" w14:paraId="02AD6764" w14:textId="77777777" w:rsidTr="00C42E03">
        <w:tc>
          <w:tcPr>
            <w:tcW w:w="2835" w:type="dxa"/>
            <w:gridSpan w:val="2"/>
            <w:shd w:val="clear" w:color="auto" w:fill="auto"/>
            <w:vAlign w:val="bottom"/>
          </w:tcPr>
          <w:p w14:paraId="678452B3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Оценка после защиты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57E5C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57568A" w:rsidRPr="000E6E74" w14:paraId="09CF5238" w14:textId="77777777" w:rsidTr="00C42E03">
        <w:tc>
          <w:tcPr>
            <w:tcW w:w="7655" w:type="dxa"/>
            <w:gridSpan w:val="6"/>
            <w:shd w:val="clear" w:color="auto" w:fill="auto"/>
            <w:vAlign w:val="bottom"/>
          </w:tcPr>
          <w:p w14:paraId="5164243E" w14:textId="77777777" w:rsidR="00E64C04" w:rsidRPr="000E6E74" w:rsidRDefault="00E64C04" w:rsidP="00CF01B9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Протокол  ГЭК № _____</w:t>
            </w:r>
          </w:p>
        </w:tc>
      </w:tr>
      <w:tr w:rsidR="0057568A" w:rsidRPr="000E6E74" w14:paraId="7EC649FE" w14:textId="77777777" w:rsidTr="00C42E03">
        <w:tc>
          <w:tcPr>
            <w:tcW w:w="2268" w:type="dxa"/>
            <w:shd w:val="clear" w:color="auto" w:fill="auto"/>
            <w:vAlign w:val="bottom"/>
          </w:tcPr>
          <w:p w14:paraId="7191E3D7" w14:textId="77777777" w:rsidR="00E64C04" w:rsidRPr="000E6E74" w:rsidRDefault="00E64C04" w:rsidP="00CF01B9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Секретарь ГЭК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EA379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C320FE1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80A0C" w14:textId="77777777" w:rsidR="00E64C04" w:rsidRPr="000E6E74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3451DD" w:rsidRPr="000E6E74" w14:paraId="2DD0E633" w14:textId="77777777" w:rsidTr="00C42E03">
        <w:tc>
          <w:tcPr>
            <w:tcW w:w="2268" w:type="dxa"/>
            <w:shd w:val="clear" w:color="auto" w:fill="auto"/>
            <w:vAlign w:val="bottom"/>
          </w:tcPr>
          <w:p w14:paraId="18119B19" w14:textId="77777777" w:rsidR="00E64C04" w:rsidRPr="000E6E74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7D171" w14:textId="77777777" w:rsidR="00E64C04" w:rsidRPr="000E6E74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E6E74">
              <w:rPr>
                <w:i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DAAC134" w14:textId="77777777" w:rsidR="00E64C04" w:rsidRPr="000E6E74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C2CA1F" w14:textId="77777777" w:rsidR="00E64C04" w:rsidRPr="000E6E74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E6E74">
              <w:rPr>
                <w:i/>
                <w:sz w:val="16"/>
                <w:szCs w:val="16"/>
                <w:lang w:eastAsia="en-US"/>
              </w:rPr>
              <w:t>Фамилия И.О.</w:t>
            </w:r>
          </w:p>
        </w:tc>
      </w:tr>
    </w:tbl>
    <w:p w14:paraId="421BEB53" w14:textId="77777777" w:rsidR="00E64C04" w:rsidRPr="000E6E74" w:rsidRDefault="00E64C04" w:rsidP="00E64C04">
      <w:pPr>
        <w:spacing w:line="276" w:lineRule="auto"/>
        <w:ind w:firstLine="567"/>
        <w:rPr>
          <w:sz w:val="28"/>
          <w:szCs w:val="22"/>
          <w:lang w:eastAsia="en-US"/>
        </w:rPr>
      </w:pPr>
    </w:p>
    <w:p w14:paraId="441F9CDA" w14:textId="77777777" w:rsidR="00E64C04" w:rsidRPr="000E6E74" w:rsidRDefault="00E64C04" w:rsidP="00E64C04">
      <w:pPr>
        <w:spacing w:line="276" w:lineRule="auto"/>
        <w:ind w:firstLine="567"/>
        <w:rPr>
          <w:sz w:val="28"/>
          <w:szCs w:val="22"/>
          <w:lang w:eastAsia="en-US"/>
        </w:rPr>
      </w:pPr>
    </w:p>
    <w:p w14:paraId="0BD13EE6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7566C003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01E137B8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38232E70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38B9590E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399A3AD0" w14:textId="77777777" w:rsidR="00E64C04" w:rsidRPr="000E6E74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6CCF1766" w14:textId="77777777" w:rsidR="00E64C04" w:rsidRPr="000E6E74" w:rsidRDefault="00E64C04" w:rsidP="00E64C04">
      <w:pPr>
        <w:ind w:left="-567" w:firstLine="1134"/>
        <w:rPr>
          <w:sz w:val="28"/>
          <w:szCs w:val="22"/>
          <w:lang w:eastAsia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851"/>
        <w:gridCol w:w="3260"/>
      </w:tblGrid>
      <w:tr w:rsidR="0057568A" w:rsidRPr="000E6E74" w14:paraId="6CBDAE91" w14:textId="77777777" w:rsidTr="00C42E03">
        <w:tc>
          <w:tcPr>
            <w:tcW w:w="3436" w:type="dxa"/>
          </w:tcPr>
          <w:p w14:paraId="5FC19C17" w14:textId="77777777" w:rsidR="00E64C04" w:rsidRPr="000E6E74" w:rsidRDefault="00E64C04" w:rsidP="00E64C04">
            <w:pPr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Текст научного доклада 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8DF7E6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E6BE85A" w14:textId="77777777" w:rsidR="00E64C04" w:rsidRPr="000E6E74" w:rsidRDefault="00E64C04" w:rsidP="00E64C04">
            <w:pPr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 xml:space="preserve">   страницах</w:t>
            </w:r>
          </w:p>
        </w:tc>
      </w:tr>
      <w:tr w:rsidR="0057568A" w:rsidRPr="000E6E74" w14:paraId="29FFE483" w14:textId="77777777" w:rsidTr="002A52E1">
        <w:trPr>
          <w:trHeight w:val="531"/>
        </w:trPr>
        <w:tc>
          <w:tcPr>
            <w:tcW w:w="3436" w:type="dxa"/>
            <w:tcBorders>
              <w:bottom w:val="single" w:sz="4" w:space="0" w:color="auto"/>
            </w:tcBorders>
          </w:tcPr>
          <w:p w14:paraId="43DEE3C4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D4B00A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7267AA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57568A" w:rsidRPr="000E6E74" w14:paraId="64A47985" w14:textId="77777777" w:rsidTr="002A52E1">
        <w:tc>
          <w:tcPr>
            <w:tcW w:w="3436" w:type="dxa"/>
            <w:tcBorders>
              <w:top w:val="single" w:sz="4" w:space="0" w:color="auto"/>
            </w:tcBorders>
          </w:tcPr>
          <w:p w14:paraId="58EE43E4" w14:textId="77777777" w:rsidR="00E64C04" w:rsidRPr="000E6E74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0E6E74">
              <w:rPr>
                <w:i/>
                <w:sz w:val="16"/>
                <w:lang w:eastAsia="en-US"/>
              </w:rPr>
              <w:t>подпись обучающегося</w:t>
            </w:r>
          </w:p>
        </w:tc>
        <w:tc>
          <w:tcPr>
            <w:tcW w:w="851" w:type="dxa"/>
          </w:tcPr>
          <w:p w14:paraId="47AF548C" w14:textId="77777777" w:rsidR="00E64C04" w:rsidRPr="000E6E74" w:rsidRDefault="00E64C04" w:rsidP="00E64C04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C4B6D15" w14:textId="77777777" w:rsidR="00E64C04" w:rsidRPr="000E6E74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0E6E74">
              <w:rPr>
                <w:i/>
                <w:sz w:val="16"/>
                <w:lang w:eastAsia="en-US"/>
              </w:rPr>
              <w:t xml:space="preserve">дата </w:t>
            </w:r>
          </w:p>
        </w:tc>
      </w:tr>
      <w:tr w:rsidR="0057568A" w:rsidRPr="000E6E74" w14:paraId="5D919D45" w14:textId="77777777" w:rsidTr="002A52E1">
        <w:trPr>
          <w:trHeight w:val="467"/>
        </w:trPr>
        <w:tc>
          <w:tcPr>
            <w:tcW w:w="3436" w:type="dxa"/>
            <w:tcBorders>
              <w:bottom w:val="single" w:sz="4" w:space="0" w:color="auto"/>
            </w:tcBorders>
          </w:tcPr>
          <w:p w14:paraId="14D6DAAE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1900640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4C9233" w14:textId="77777777" w:rsidR="00E64C04" w:rsidRPr="000E6E74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57568A" w:rsidRPr="000E6E74" w14:paraId="560D2D64" w14:textId="77777777" w:rsidTr="002A52E1">
        <w:tc>
          <w:tcPr>
            <w:tcW w:w="3436" w:type="dxa"/>
            <w:tcBorders>
              <w:top w:val="single" w:sz="4" w:space="0" w:color="auto"/>
            </w:tcBorders>
          </w:tcPr>
          <w:p w14:paraId="364B4BBD" w14:textId="77777777" w:rsidR="00E64C04" w:rsidRPr="000E6E74" w:rsidRDefault="00E64C04" w:rsidP="00E64C04">
            <w:pPr>
              <w:jc w:val="center"/>
              <w:rPr>
                <w:i/>
                <w:sz w:val="16"/>
                <w:lang w:eastAsia="en-US"/>
              </w:rPr>
            </w:pPr>
            <w:r w:rsidRPr="000E6E74">
              <w:rPr>
                <w:i/>
                <w:sz w:val="16"/>
                <w:lang w:eastAsia="en-US"/>
              </w:rPr>
              <w:t>подпись научного руководителя</w:t>
            </w:r>
          </w:p>
        </w:tc>
        <w:tc>
          <w:tcPr>
            <w:tcW w:w="851" w:type="dxa"/>
          </w:tcPr>
          <w:p w14:paraId="01A56C2D" w14:textId="77777777" w:rsidR="00E64C04" w:rsidRPr="000E6E74" w:rsidRDefault="00E64C04" w:rsidP="00E64C04">
            <w:pPr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33BE02" w14:textId="77777777" w:rsidR="00E64C04" w:rsidRPr="000E6E74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0E6E74">
              <w:rPr>
                <w:i/>
                <w:sz w:val="16"/>
                <w:lang w:eastAsia="en-US"/>
              </w:rPr>
              <w:t xml:space="preserve">дата </w:t>
            </w:r>
          </w:p>
        </w:tc>
      </w:tr>
    </w:tbl>
    <w:p w14:paraId="52933263" w14:textId="77777777" w:rsidR="00E64C04" w:rsidRPr="000E6E74" w:rsidRDefault="00E64C04" w:rsidP="00E64C04">
      <w:pPr>
        <w:ind w:left="-567" w:firstLine="1134"/>
        <w:rPr>
          <w:sz w:val="28"/>
          <w:szCs w:val="22"/>
          <w:lang w:eastAsia="en-US"/>
        </w:rPr>
      </w:pPr>
    </w:p>
    <w:p w14:paraId="7400F0BB" w14:textId="77777777" w:rsidR="00103878" w:rsidRPr="000E6E74" w:rsidRDefault="002663E5" w:rsidP="00103878">
      <w:pPr>
        <w:jc w:val="right"/>
        <w:rPr>
          <w:sz w:val="28"/>
          <w:szCs w:val="24"/>
        </w:rPr>
      </w:pPr>
      <w:r w:rsidRPr="000E6E74">
        <w:rPr>
          <w:b/>
          <w:sz w:val="28"/>
        </w:rPr>
        <w:br w:type="page"/>
      </w:r>
      <w:r w:rsidR="00103878" w:rsidRPr="000E6E74">
        <w:rPr>
          <w:sz w:val="28"/>
          <w:szCs w:val="24"/>
        </w:rPr>
        <w:lastRenderedPageBreak/>
        <w:t xml:space="preserve">Приложение </w:t>
      </w:r>
      <w:r w:rsidR="00D93AC3" w:rsidRPr="000E6E74">
        <w:rPr>
          <w:sz w:val="28"/>
          <w:szCs w:val="24"/>
        </w:rPr>
        <w:t>2</w:t>
      </w:r>
    </w:p>
    <w:p w14:paraId="63201DEF" w14:textId="77777777" w:rsidR="004149A3" w:rsidRPr="000E6E74" w:rsidRDefault="004149A3" w:rsidP="00103878">
      <w:pPr>
        <w:jc w:val="center"/>
        <w:outlineLvl w:val="0"/>
        <w:rPr>
          <w:b/>
          <w:i/>
          <w:sz w:val="16"/>
          <w:szCs w:val="16"/>
        </w:rPr>
      </w:pPr>
    </w:p>
    <w:p w14:paraId="62293828" w14:textId="77777777" w:rsidR="00103878" w:rsidRPr="000E6E74" w:rsidRDefault="00103878" w:rsidP="00103878">
      <w:pPr>
        <w:jc w:val="center"/>
        <w:outlineLvl w:val="0"/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t xml:space="preserve">Форма рецензии </w:t>
      </w:r>
      <w:r w:rsidR="004149A3" w:rsidRPr="000E6E74">
        <w:rPr>
          <w:b/>
          <w:i/>
          <w:sz w:val="24"/>
          <w:szCs w:val="24"/>
        </w:rPr>
        <w:t>на научно-квалификационную работу (диссертацию)</w:t>
      </w:r>
    </w:p>
    <w:p w14:paraId="625C4AAB" w14:textId="77777777" w:rsidR="004149A3" w:rsidRPr="000E6E74" w:rsidRDefault="004149A3" w:rsidP="004149A3">
      <w:pPr>
        <w:jc w:val="center"/>
        <w:outlineLvl w:val="0"/>
        <w:rPr>
          <w:sz w:val="16"/>
          <w:szCs w:val="16"/>
        </w:rPr>
      </w:pPr>
    </w:p>
    <w:p w14:paraId="09A970CB" w14:textId="77777777" w:rsidR="001971B9" w:rsidRDefault="001971B9" w:rsidP="001971B9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4458DA16" w14:textId="77777777" w:rsidR="001971B9" w:rsidRDefault="001971B9" w:rsidP="001971B9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1FB35CA1" w14:textId="77777777" w:rsidR="001971B9" w:rsidRDefault="001971B9" w:rsidP="001971B9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3EF54FC6" w14:textId="77777777" w:rsidR="004149A3" w:rsidRPr="000E6E74" w:rsidRDefault="004149A3" w:rsidP="004149A3">
      <w:pPr>
        <w:jc w:val="center"/>
        <w:rPr>
          <w:b/>
          <w:sz w:val="16"/>
          <w:szCs w:val="16"/>
        </w:rPr>
      </w:pPr>
    </w:p>
    <w:p w14:paraId="64023D1D" w14:textId="77777777" w:rsidR="004149A3" w:rsidRPr="000E6E74" w:rsidRDefault="004149A3" w:rsidP="004149A3">
      <w:pPr>
        <w:jc w:val="center"/>
        <w:outlineLvl w:val="0"/>
        <w:rPr>
          <w:b/>
          <w:sz w:val="28"/>
          <w:szCs w:val="24"/>
        </w:rPr>
      </w:pPr>
      <w:r w:rsidRPr="000E6E74">
        <w:rPr>
          <w:b/>
          <w:sz w:val="28"/>
          <w:szCs w:val="24"/>
        </w:rPr>
        <w:t>РЕЦЕНЗИЯ</w:t>
      </w:r>
    </w:p>
    <w:p w14:paraId="44EF67BD" w14:textId="77777777" w:rsidR="004149A3" w:rsidRPr="000E6E74" w:rsidRDefault="004149A3" w:rsidP="004149A3">
      <w:pPr>
        <w:jc w:val="both"/>
        <w:rPr>
          <w:spacing w:val="-6"/>
          <w:sz w:val="24"/>
          <w:szCs w:val="24"/>
        </w:rPr>
      </w:pPr>
      <w:r w:rsidRPr="000E6E74">
        <w:rPr>
          <w:sz w:val="24"/>
          <w:szCs w:val="24"/>
        </w:rPr>
        <w:t xml:space="preserve">на научно-квалификационную работу (диссертацию) на соискание ученой </w:t>
      </w:r>
      <w:r w:rsidRPr="000E6E74">
        <w:rPr>
          <w:spacing w:val="-6"/>
          <w:sz w:val="24"/>
          <w:szCs w:val="24"/>
        </w:rPr>
        <w:t xml:space="preserve">степени </w:t>
      </w:r>
      <w:r w:rsidRPr="000E6E74">
        <w:rPr>
          <w:spacing w:val="-6"/>
          <w:sz w:val="24"/>
          <w:szCs w:val="24"/>
        </w:rPr>
        <w:br/>
        <w:t xml:space="preserve">кандидата наук, </w:t>
      </w:r>
      <w:r w:rsidRPr="000E6E74">
        <w:rPr>
          <w:sz w:val="24"/>
          <w:szCs w:val="24"/>
        </w:rPr>
        <w:t xml:space="preserve">подготовленную по научной специальности 05.18.15 – </w:t>
      </w:r>
      <w:r w:rsidRPr="000E6E74">
        <w:rPr>
          <w:i/>
          <w:sz w:val="24"/>
          <w:szCs w:val="24"/>
        </w:rPr>
        <w:t>Технология и товароведение пищевых продуктов функционального и специализированного назначения и общественного питания</w:t>
      </w:r>
      <w:r w:rsidRPr="000E6E74">
        <w:rPr>
          <w:spacing w:val="-6"/>
          <w:sz w:val="24"/>
          <w:szCs w:val="24"/>
        </w:rPr>
        <w:t xml:space="preserve"> обучающимся  </w:t>
      </w:r>
      <w:r w:rsidRPr="000E6E74">
        <w:rPr>
          <w:spacing w:val="-6"/>
          <w:sz w:val="24"/>
          <w:szCs w:val="24"/>
          <w:u w:val="single"/>
        </w:rPr>
        <w:t>очной / заочной</w:t>
      </w:r>
      <w:r w:rsidRPr="000E6E74">
        <w:rPr>
          <w:spacing w:val="-6"/>
          <w:sz w:val="24"/>
          <w:szCs w:val="24"/>
        </w:rPr>
        <w:t xml:space="preserve"> формы обучения отдела аспирантуры </w:t>
      </w:r>
    </w:p>
    <w:p w14:paraId="2F6B8E36" w14:textId="77777777" w:rsidR="004149A3" w:rsidRPr="000E6E74" w:rsidRDefault="004149A3" w:rsidP="004149A3">
      <w:pPr>
        <w:spacing w:line="360" w:lineRule="auto"/>
        <w:jc w:val="both"/>
        <w:rPr>
          <w:i/>
          <w:sz w:val="18"/>
          <w:szCs w:val="18"/>
          <w:u w:val="single"/>
        </w:rPr>
      </w:pPr>
      <w:r w:rsidRPr="000E6E74">
        <w:rPr>
          <w:sz w:val="24"/>
          <w:szCs w:val="24"/>
          <w:u w:val="single"/>
        </w:rPr>
        <w:t xml:space="preserve">ФАМИЛИЯ Имя Отчество </w:t>
      </w:r>
      <w:r w:rsidRPr="000E6E74">
        <w:rPr>
          <w:i/>
          <w:sz w:val="18"/>
          <w:szCs w:val="18"/>
          <w:u w:val="single"/>
        </w:rPr>
        <w:t>(в творит. падеже)</w:t>
      </w:r>
    </w:p>
    <w:p w14:paraId="4C3B6B35" w14:textId="77777777" w:rsidR="004149A3" w:rsidRPr="000E6E74" w:rsidRDefault="004149A3" w:rsidP="004149A3">
      <w:pPr>
        <w:jc w:val="both"/>
        <w:rPr>
          <w:i/>
          <w:sz w:val="24"/>
          <w:szCs w:val="24"/>
        </w:rPr>
      </w:pPr>
      <w:r w:rsidRPr="000E6E74">
        <w:rPr>
          <w:sz w:val="24"/>
          <w:szCs w:val="24"/>
        </w:rPr>
        <w:t xml:space="preserve">Направление подготовки: 19.06.01 Технология продукции и организация общественного питания, направленность (профиль) образовательной программы: </w:t>
      </w:r>
      <w:r w:rsidRPr="000E6E74">
        <w:rPr>
          <w:i/>
          <w:sz w:val="24"/>
          <w:szCs w:val="24"/>
        </w:rPr>
        <w:t xml:space="preserve">Технология и товароведение пищевых продуктов функционального и специализированного назначения и </w:t>
      </w:r>
    </w:p>
    <w:p w14:paraId="1E8CB5EF" w14:textId="77777777" w:rsidR="004149A3" w:rsidRPr="000E6E74" w:rsidRDefault="004149A3" w:rsidP="004149A3">
      <w:pPr>
        <w:spacing w:line="360" w:lineRule="auto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>общественного питания</w:t>
      </w:r>
    </w:p>
    <w:p w14:paraId="172C57F6" w14:textId="77777777" w:rsidR="004149A3" w:rsidRPr="000E6E74" w:rsidRDefault="004149A3" w:rsidP="004149A3">
      <w:pPr>
        <w:rPr>
          <w:sz w:val="24"/>
          <w:szCs w:val="24"/>
        </w:rPr>
      </w:pPr>
      <w:r w:rsidRPr="000E6E74">
        <w:rPr>
          <w:sz w:val="24"/>
          <w:szCs w:val="24"/>
        </w:rPr>
        <w:t xml:space="preserve">Тема научно-квалификационной работы (диссертации): </w:t>
      </w:r>
      <w:r w:rsidRPr="000E6E74">
        <w:rPr>
          <w:sz w:val="24"/>
          <w:szCs w:val="24"/>
          <w:u w:val="single"/>
        </w:rPr>
        <w:t xml:space="preserve">« </w:t>
      </w:r>
      <w:r w:rsidRPr="000E6E74">
        <w:rPr>
          <w:sz w:val="24"/>
          <w:szCs w:val="24"/>
          <w:u w:val="single"/>
        </w:rPr>
        <w:tab/>
        <w:t>Наименование темы</w:t>
      </w:r>
      <w:r w:rsidRPr="000E6E74">
        <w:rPr>
          <w:sz w:val="24"/>
          <w:szCs w:val="24"/>
          <w:u w:val="single"/>
        </w:rPr>
        <w:tab/>
      </w:r>
      <w:r w:rsidRPr="000E6E74">
        <w:rPr>
          <w:sz w:val="24"/>
          <w:szCs w:val="24"/>
          <w:u w:val="single"/>
        </w:rPr>
        <w:tab/>
        <w:t>»</w:t>
      </w:r>
      <w:r w:rsidRPr="000E6E74">
        <w:rPr>
          <w:sz w:val="24"/>
          <w:szCs w:val="24"/>
        </w:rPr>
        <w:t xml:space="preserve"> </w:t>
      </w:r>
    </w:p>
    <w:p w14:paraId="1B372C72" w14:textId="77777777" w:rsidR="004149A3" w:rsidRPr="000E6E74" w:rsidRDefault="004149A3" w:rsidP="004149A3">
      <w:pPr>
        <w:jc w:val="both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 xml:space="preserve">________________________________________________________________________ </w:t>
      </w:r>
    </w:p>
    <w:p w14:paraId="2EB0CE1B" w14:textId="77777777" w:rsidR="004149A3" w:rsidRPr="000E6E74" w:rsidRDefault="004149A3" w:rsidP="004149A3">
      <w:pPr>
        <w:jc w:val="both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 xml:space="preserve">________________________________________________________________________ </w:t>
      </w:r>
    </w:p>
    <w:p w14:paraId="4FDFC098" w14:textId="77777777" w:rsidR="004149A3" w:rsidRPr="000E6E74" w:rsidRDefault="004149A3" w:rsidP="004149A3">
      <w:pPr>
        <w:jc w:val="center"/>
        <w:rPr>
          <w:b/>
          <w:sz w:val="24"/>
          <w:szCs w:val="24"/>
        </w:rPr>
      </w:pPr>
    </w:p>
    <w:p w14:paraId="55EC5871" w14:textId="77777777" w:rsidR="004149A3" w:rsidRPr="000E6E74" w:rsidRDefault="004149A3" w:rsidP="004149A3">
      <w:pPr>
        <w:jc w:val="center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>СОДЕРЖАНИЕ РЕЦЕНЗИИ</w:t>
      </w:r>
    </w:p>
    <w:p w14:paraId="6709BCFE" w14:textId="77777777" w:rsidR="004149A3" w:rsidRPr="000E6E74" w:rsidRDefault="004149A3" w:rsidP="004149A3">
      <w:pPr>
        <w:jc w:val="center"/>
        <w:rPr>
          <w:b/>
          <w:sz w:val="16"/>
          <w:szCs w:val="16"/>
        </w:rPr>
      </w:pPr>
    </w:p>
    <w:p w14:paraId="7BA44339" w14:textId="77777777" w:rsidR="004149A3" w:rsidRPr="000E6E74" w:rsidRDefault="004149A3" w:rsidP="004149A3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 xml:space="preserve">В содержании рецензии оцениваются актуальность темы исследования и степень ее разработанности; цель и задачи исследования; наличие в работе научной новизны, теоретической и практической значимости; адекватность методологии и методов исследования; степень достоверности результатов; обоснованность вынесения на защиту положений; достаточность апробации и публикации результатов исследования; сведения о структуре и объеме НКР; личный вклад автора в результаты исследования; соответствие содержания НКР паспорту научной специальности; основные результаты работы (выводы) и их обоснованность; корректность ссылок автора на источники заимствования; степень достижения цели работы; приводятся замечания по работе. </w:t>
      </w:r>
    </w:p>
    <w:p w14:paraId="67B3D193" w14:textId="77777777" w:rsidR="004149A3" w:rsidRPr="000E6E74" w:rsidRDefault="004149A3" w:rsidP="004149A3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>Приводится вывод о соответствии НКР критериям, установленным разделом II Положения о присуждении ученых степеней, утвержденного Постановлением Правительства Российской Федерации от 24 сентября 2013 года № 842 «О порядке присуждения ученых степеней», а также, заключение о возможности рекомендации диссертации к защите.</w:t>
      </w:r>
    </w:p>
    <w:p w14:paraId="787BD595" w14:textId="77777777" w:rsidR="004149A3" w:rsidRPr="000E6E74" w:rsidRDefault="004149A3" w:rsidP="004149A3">
      <w:pPr>
        <w:rPr>
          <w:i/>
          <w:sz w:val="24"/>
          <w:szCs w:val="24"/>
        </w:rPr>
      </w:pPr>
    </w:p>
    <w:p w14:paraId="41BDA586" w14:textId="77777777" w:rsidR="004149A3" w:rsidRPr="000E6E74" w:rsidRDefault="004149A3" w:rsidP="004149A3">
      <w:pPr>
        <w:rPr>
          <w:b/>
          <w:sz w:val="24"/>
          <w:szCs w:val="24"/>
        </w:rPr>
      </w:pPr>
    </w:p>
    <w:p w14:paraId="2383CAD7" w14:textId="77777777" w:rsidR="004149A3" w:rsidRPr="000E6E74" w:rsidRDefault="004149A3" w:rsidP="004149A3">
      <w:pPr>
        <w:rPr>
          <w:b/>
          <w:sz w:val="24"/>
          <w:szCs w:val="24"/>
        </w:rPr>
      </w:pPr>
      <w:r w:rsidRPr="000E6E74">
        <w:rPr>
          <w:sz w:val="24"/>
          <w:szCs w:val="24"/>
        </w:rPr>
        <w:t xml:space="preserve">Рецензент : </w:t>
      </w:r>
      <w:r w:rsidRPr="000E6E74">
        <w:rPr>
          <w:b/>
          <w:sz w:val="24"/>
          <w:szCs w:val="24"/>
        </w:rPr>
        <w:t>______________________________________________________________________________</w:t>
      </w:r>
    </w:p>
    <w:p w14:paraId="120966AF" w14:textId="77777777" w:rsidR="004149A3" w:rsidRPr="000E6E74" w:rsidRDefault="004149A3" w:rsidP="004149A3">
      <w:pPr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(ученая степень, ученое звание, должность)</w:t>
      </w:r>
    </w:p>
    <w:p w14:paraId="0DB5137B" w14:textId="77777777" w:rsidR="004149A3" w:rsidRPr="000E6E74" w:rsidRDefault="004149A3" w:rsidP="004149A3">
      <w:pPr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>______________________________________________________________________________</w:t>
      </w:r>
    </w:p>
    <w:p w14:paraId="76B9093B" w14:textId="77777777" w:rsidR="004149A3" w:rsidRPr="000E6E74" w:rsidRDefault="004149A3" w:rsidP="004149A3">
      <w:pPr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(Фамилия Имя Отчество)</w:t>
      </w:r>
    </w:p>
    <w:p w14:paraId="33A41B70" w14:textId="77777777" w:rsidR="004149A3" w:rsidRPr="000E6E74" w:rsidRDefault="004149A3" w:rsidP="004149A3">
      <w:pPr>
        <w:rPr>
          <w:sz w:val="24"/>
          <w:szCs w:val="24"/>
        </w:rPr>
      </w:pPr>
    </w:p>
    <w:p w14:paraId="39BD6D08" w14:textId="77777777" w:rsidR="004149A3" w:rsidRPr="000E6E74" w:rsidRDefault="004149A3" w:rsidP="004149A3">
      <w:pPr>
        <w:jc w:val="both"/>
        <w:rPr>
          <w:b/>
          <w:sz w:val="24"/>
          <w:szCs w:val="24"/>
        </w:rPr>
      </w:pPr>
      <w:r w:rsidRPr="000E6E74">
        <w:rPr>
          <w:sz w:val="24"/>
          <w:szCs w:val="24"/>
        </w:rPr>
        <w:t xml:space="preserve">« ___ » _______________ 20__ г. </w:t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  <w:t>_______</w:t>
      </w:r>
      <w:r w:rsidRPr="000E6E74">
        <w:rPr>
          <w:b/>
          <w:sz w:val="24"/>
          <w:szCs w:val="24"/>
        </w:rPr>
        <w:t>________________</w:t>
      </w:r>
    </w:p>
    <w:p w14:paraId="330CA17A" w14:textId="77777777" w:rsidR="004149A3" w:rsidRPr="000E6E74" w:rsidRDefault="004149A3" w:rsidP="004149A3">
      <w:pPr>
        <w:ind w:left="6663"/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(подпись)</w:t>
      </w:r>
    </w:p>
    <w:p w14:paraId="069B896F" w14:textId="77777777" w:rsidR="004149A3" w:rsidRPr="000E6E74" w:rsidRDefault="004149A3">
      <w:pPr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br w:type="page"/>
      </w:r>
    </w:p>
    <w:p w14:paraId="17F41F13" w14:textId="77777777" w:rsidR="002663E5" w:rsidRPr="000E6E74" w:rsidRDefault="002663E5" w:rsidP="002663E5">
      <w:pPr>
        <w:jc w:val="right"/>
        <w:rPr>
          <w:sz w:val="28"/>
          <w:szCs w:val="24"/>
        </w:rPr>
      </w:pPr>
      <w:r w:rsidRPr="000E6E74">
        <w:rPr>
          <w:sz w:val="28"/>
          <w:szCs w:val="24"/>
        </w:rPr>
        <w:lastRenderedPageBreak/>
        <w:t xml:space="preserve">Приложение </w:t>
      </w:r>
      <w:r w:rsidR="00103878" w:rsidRPr="000E6E74">
        <w:rPr>
          <w:sz w:val="28"/>
          <w:szCs w:val="24"/>
        </w:rPr>
        <w:t>3</w:t>
      </w:r>
    </w:p>
    <w:p w14:paraId="0B58D4C7" w14:textId="77777777" w:rsidR="00EA2F1D" w:rsidRPr="000E6E74" w:rsidRDefault="00C42E03" w:rsidP="00EC638F">
      <w:pPr>
        <w:jc w:val="center"/>
        <w:outlineLvl w:val="0"/>
        <w:rPr>
          <w:b/>
          <w:i/>
          <w:sz w:val="24"/>
          <w:szCs w:val="24"/>
        </w:rPr>
      </w:pPr>
      <w:bookmarkStart w:id="20" w:name="_Toc535405360"/>
      <w:bookmarkStart w:id="21" w:name="_Toc535405523"/>
      <w:r w:rsidRPr="000E6E74">
        <w:rPr>
          <w:b/>
          <w:i/>
          <w:sz w:val="24"/>
          <w:szCs w:val="24"/>
        </w:rPr>
        <w:t>Форма отзыва научного руководителя</w:t>
      </w:r>
    </w:p>
    <w:p w14:paraId="69E78499" w14:textId="77777777" w:rsidR="00C95B1B" w:rsidRPr="000E6E74" w:rsidRDefault="00C95B1B" w:rsidP="00EC638F">
      <w:pPr>
        <w:jc w:val="center"/>
        <w:outlineLvl w:val="0"/>
        <w:rPr>
          <w:sz w:val="16"/>
          <w:szCs w:val="16"/>
        </w:rPr>
      </w:pPr>
    </w:p>
    <w:bookmarkEnd w:id="20"/>
    <w:bookmarkEnd w:id="21"/>
    <w:p w14:paraId="71D6C529" w14:textId="77777777" w:rsidR="001971B9" w:rsidRDefault="001971B9" w:rsidP="001971B9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57569F18" w14:textId="77777777" w:rsidR="001971B9" w:rsidRDefault="001971B9" w:rsidP="001971B9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31223675" w14:textId="77777777" w:rsidR="001971B9" w:rsidRDefault="001971B9" w:rsidP="001971B9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088FFF13" w14:textId="77777777" w:rsidR="002663E5" w:rsidRPr="000E6E74" w:rsidRDefault="002663E5" w:rsidP="00EC638F">
      <w:pPr>
        <w:jc w:val="center"/>
        <w:rPr>
          <w:b/>
          <w:sz w:val="16"/>
          <w:szCs w:val="16"/>
        </w:rPr>
      </w:pPr>
    </w:p>
    <w:p w14:paraId="173923D8" w14:textId="77777777" w:rsidR="002663E5" w:rsidRPr="000E6E74" w:rsidRDefault="002663E5" w:rsidP="00EC638F">
      <w:pPr>
        <w:jc w:val="center"/>
        <w:outlineLvl w:val="0"/>
        <w:rPr>
          <w:b/>
          <w:sz w:val="28"/>
          <w:szCs w:val="24"/>
        </w:rPr>
      </w:pPr>
      <w:bookmarkStart w:id="22" w:name="_Toc529872079"/>
      <w:bookmarkStart w:id="23" w:name="_Toc535405364"/>
      <w:bookmarkStart w:id="24" w:name="_Toc535405527"/>
      <w:r w:rsidRPr="000E6E74">
        <w:rPr>
          <w:b/>
          <w:sz w:val="28"/>
          <w:szCs w:val="24"/>
        </w:rPr>
        <w:t>ОТЗЫВ</w:t>
      </w:r>
      <w:bookmarkEnd w:id="22"/>
      <w:bookmarkEnd w:id="23"/>
      <w:bookmarkEnd w:id="24"/>
    </w:p>
    <w:p w14:paraId="0620C1D5" w14:textId="54E90B3A" w:rsidR="000E2B1C" w:rsidRPr="000E6E74" w:rsidRDefault="0044787E" w:rsidP="00EC638F">
      <w:pPr>
        <w:jc w:val="both"/>
        <w:rPr>
          <w:spacing w:val="-6"/>
          <w:sz w:val="24"/>
          <w:szCs w:val="24"/>
        </w:rPr>
      </w:pPr>
      <w:r w:rsidRPr="000E6E74">
        <w:rPr>
          <w:sz w:val="24"/>
          <w:szCs w:val="24"/>
        </w:rPr>
        <w:t>на</w:t>
      </w:r>
      <w:r w:rsidR="002663E5" w:rsidRPr="000E6E74">
        <w:rPr>
          <w:sz w:val="24"/>
          <w:szCs w:val="24"/>
        </w:rPr>
        <w:t xml:space="preserve"> </w:t>
      </w:r>
      <w:r w:rsidRPr="000E6E74">
        <w:rPr>
          <w:sz w:val="24"/>
          <w:szCs w:val="24"/>
        </w:rPr>
        <w:t>научно-</w:t>
      </w:r>
      <w:r w:rsidR="002663E5" w:rsidRPr="000E6E74">
        <w:rPr>
          <w:sz w:val="24"/>
          <w:szCs w:val="24"/>
        </w:rPr>
        <w:t>квалификационн</w:t>
      </w:r>
      <w:r w:rsidRPr="000E6E74">
        <w:rPr>
          <w:sz w:val="24"/>
          <w:szCs w:val="24"/>
        </w:rPr>
        <w:t>ую</w:t>
      </w:r>
      <w:r w:rsidR="00512239" w:rsidRPr="000E6E74">
        <w:rPr>
          <w:sz w:val="24"/>
          <w:szCs w:val="24"/>
        </w:rPr>
        <w:t xml:space="preserve"> </w:t>
      </w:r>
      <w:r w:rsidR="002663E5" w:rsidRPr="000E6E74">
        <w:rPr>
          <w:sz w:val="24"/>
          <w:szCs w:val="24"/>
        </w:rPr>
        <w:t>рабо</w:t>
      </w:r>
      <w:r w:rsidR="00512239" w:rsidRPr="000E6E74">
        <w:rPr>
          <w:sz w:val="24"/>
          <w:szCs w:val="24"/>
        </w:rPr>
        <w:t>т</w:t>
      </w:r>
      <w:r w:rsidRPr="000E6E74">
        <w:rPr>
          <w:sz w:val="24"/>
          <w:szCs w:val="24"/>
        </w:rPr>
        <w:t>у (диссертацию) на</w:t>
      </w:r>
      <w:r w:rsidR="00C8716B" w:rsidRPr="000E6E74">
        <w:rPr>
          <w:sz w:val="24"/>
          <w:szCs w:val="24"/>
        </w:rPr>
        <w:t xml:space="preserve"> </w:t>
      </w:r>
      <w:r w:rsidRPr="000E6E74">
        <w:rPr>
          <w:sz w:val="24"/>
          <w:szCs w:val="24"/>
        </w:rPr>
        <w:t xml:space="preserve">соискание ученой </w:t>
      </w:r>
      <w:r w:rsidRPr="000E6E74">
        <w:rPr>
          <w:spacing w:val="-6"/>
          <w:sz w:val="24"/>
          <w:szCs w:val="24"/>
        </w:rPr>
        <w:t xml:space="preserve">степени </w:t>
      </w:r>
      <w:r w:rsidR="000E2B1C" w:rsidRPr="000E6E74">
        <w:rPr>
          <w:spacing w:val="-6"/>
          <w:sz w:val="24"/>
          <w:szCs w:val="24"/>
        </w:rPr>
        <w:br/>
      </w:r>
      <w:r w:rsidRPr="000E6E74">
        <w:rPr>
          <w:spacing w:val="-6"/>
          <w:sz w:val="24"/>
          <w:szCs w:val="24"/>
        </w:rPr>
        <w:t>кандидата наук</w:t>
      </w:r>
      <w:r w:rsidR="000E2B1C" w:rsidRPr="000E6E74">
        <w:rPr>
          <w:spacing w:val="-6"/>
          <w:sz w:val="24"/>
          <w:szCs w:val="24"/>
        </w:rPr>
        <w:t xml:space="preserve">, </w:t>
      </w:r>
      <w:r w:rsidR="000E2B1C" w:rsidRPr="000E6E74">
        <w:rPr>
          <w:sz w:val="24"/>
          <w:szCs w:val="24"/>
        </w:rPr>
        <w:t xml:space="preserve">подготовленную по научной специальности </w:t>
      </w:r>
      <w:r w:rsidR="00B75EE8" w:rsidRPr="00B75EE8">
        <w:rPr>
          <w:i/>
          <w:iCs/>
          <w:sz w:val="24"/>
          <w:szCs w:val="24"/>
        </w:rPr>
        <w:t>4.3.3. Пищевые системы</w:t>
      </w:r>
      <w:r w:rsidR="000E2B1C" w:rsidRPr="000E6E74">
        <w:rPr>
          <w:spacing w:val="-6"/>
          <w:sz w:val="24"/>
          <w:szCs w:val="24"/>
        </w:rPr>
        <w:t xml:space="preserve"> </w:t>
      </w:r>
      <w:r w:rsidR="00512239" w:rsidRPr="000E6E74">
        <w:rPr>
          <w:spacing w:val="-6"/>
          <w:sz w:val="24"/>
          <w:szCs w:val="24"/>
        </w:rPr>
        <w:t>обучающ</w:t>
      </w:r>
      <w:r w:rsidR="000E2B1C" w:rsidRPr="000E6E74">
        <w:rPr>
          <w:spacing w:val="-6"/>
          <w:sz w:val="24"/>
          <w:szCs w:val="24"/>
        </w:rPr>
        <w:t xml:space="preserve">имся </w:t>
      </w:r>
      <w:r w:rsidR="00512239" w:rsidRPr="000E6E74">
        <w:rPr>
          <w:spacing w:val="-6"/>
          <w:sz w:val="24"/>
          <w:szCs w:val="24"/>
        </w:rPr>
        <w:t xml:space="preserve"> </w:t>
      </w:r>
      <w:r w:rsidR="00C8716B" w:rsidRPr="00B75EE8">
        <w:rPr>
          <w:spacing w:val="-6"/>
          <w:sz w:val="24"/>
          <w:szCs w:val="24"/>
        </w:rPr>
        <w:t>очной</w:t>
      </w:r>
      <w:r w:rsidR="00C8716B" w:rsidRPr="000E6E74">
        <w:rPr>
          <w:spacing w:val="-6"/>
          <w:sz w:val="24"/>
          <w:szCs w:val="24"/>
          <w:u w:val="single"/>
        </w:rPr>
        <w:t xml:space="preserve"> </w:t>
      </w:r>
      <w:r w:rsidR="002663E5" w:rsidRPr="000E6E74">
        <w:rPr>
          <w:spacing w:val="-6"/>
          <w:sz w:val="24"/>
          <w:szCs w:val="24"/>
        </w:rPr>
        <w:t>формы</w:t>
      </w:r>
      <w:r w:rsidR="00C42E03" w:rsidRPr="000E6E74">
        <w:rPr>
          <w:spacing w:val="-6"/>
          <w:sz w:val="24"/>
          <w:szCs w:val="24"/>
        </w:rPr>
        <w:t xml:space="preserve"> обучения</w:t>
      </w:r>
      <w:r w:rsidR="00C8716B" w:rsidRPr="000E6E74">
        <w:rPr>
          <w:spacing w:val="-6"/>
          <w:sz w:val="24"/>
          <w:szCs w:val="24"/>
        </w:rPr>
        <w:t xml:space="preserve"> отдела </w:t>
      </w:r>
      <w:r w:rsidR="00B75EE8">
        <w:rPr>
          <w:spacing w:val="-6"/>
          <w:sz w:val="24"/>
          <w:szCs w:val="24"/>
        </w:rPr>
        <w:t xml:space="preserve">магистратуры и </w:t>
      </w:r>
      <w:r w:rsidR="00C8716B" w:rsidRPr="000E6E74">
        <w:rPr>
          <w:spacing w:val="-6"/>
          <w:sz w:val="24"/>
          <w:szCs w:val="24"/>
        </w:rPr>
        <w:t xml:space="preserve">аспирантуры </w:t>
      </w:r>
      <w:r w:rsidR="00B75EE8">
        <w:rPr>
          <w:spacing w:val="-6"/>
          <w:sz w:val="24"/>
          <w:szCs w:val="24"/>
        </w:rPr>
        <w:t>научного управления</w:t>
      </w:r>
    </w:p>
    <w:p w14:paraId="31B8A9E0" w14:textId="77777777" w:rsidR="00512239" w:rsidRPr="000E6E74" w:rsidRDefault="000E2B1C" w:rsidP="00EC638F">
      <w:pPr>
        <w:spacing w:line="360" w:lineRule="auto"/>
        <w:jc w:val="both"/>
        <w:rPr>
          <w:i/>
          <w:sz w:val="18"/>
          <w:szCs w:val="18"/>
          <w:u w:val="single"/>
        </w:rPr>
      </w:pPr>
      <w:r w:rsidRPr="000E6E74">
        <w:rPr>
          <w:sz w:val="24"/>
          <w:szCs w:val="24"/>
          <w:u w:val="single"/>
        </w:rPr>
        <w:t xml:space="preserve">ФАМИЛИЯ </w:t>
      </w:r>
      <w:r w:rsidR="00C8716B" w:rsidRPr="000E6E74">
        <w:rPr>
          <w:sz w:val="24"/>
          <w:szCs w:val="24"/>
          <w:u w:val="single"/>
        </w:rPr>
        <w:t>Имя Отчество</w:t>
      </w:r>
      <w:r w:rsidRPr="000E6E74">
        <w:rPr>
          <w:sz w:val="24"/>
          <w:szCs w:val="24"/>
          <w:u w:val="single"/>
        </w:rPr>
        <w:t xml:space="preserve"> </w:t>
      </w:r>
      <w:r w:rsidRPr="000E6E74">
        <w:rPr>
          <w:i/>
          <w:sz w:val="18"/>
          <w:szCs w:val="18"/>
          <w:u w:val="single"/>
        </w:rPr>
        <w:t>(в творит. падеже)</w:t>
      </w:r>
    </w:p>
    <w:p w14:paraId="1459B146" w14:textId="77777777" w:rsidR="000E2B1C" w:rsidRPr="000E6E74" w:rsidRDefault="00BF3A29" w:rsidP="00EC638F">
      <w:pPr>
        <w:jc w:val="both"/>
        <w:rPr>
          <w:i/>
          <w:sz w:val="24"/>
          <w:szCs w:val="24"/>
        </w:rPr>
      </w:pPr>
      <w:r w:rsidRPr="000E6E74">
        <w:rPr>
          <w:sz w:val="24"/>
          <w:szCs w:val="24"/>
        </w:rPr>
        <w:t>Направление подготовки: 19.0</w:t>
      </w:r>
      <w:r w:rsidR="00C95B1B" w:rsidRPr="000E6E74">
        <w:rPr>
          <w:sz w:val="24"/>
          <w:szCs w:val="24"/>
        </w:rPr>
        <w:t>6</w:t>
      </w:r>
      <w:r w:rsidRPr="000E6E74">
        <w:rPr>
          <w:sz w:val="24"/>
          <w:szCs w:val="24"/>
        </w:rPr>
        <w:t>.0</w:t>
      </w:r>
      <w:r w:rsidR="00C95B1B" w:rsidRPr="000E6E74">
        <w:rPr>
          <w:sz w:val="24"/>
          <w:szCs w:val="24"/>
        </w:rPr>
        <w:t>1</w:t>
      </w:r>
      <w:r w:rsidRPr="000E6E74">
        <w:rPr>
          <w:sz w:val="24"/>
          <w:szCs w:val="24"/>
        </w:rPr>
        <w:t xml:space="preserve"> Технология продукции и организация общественного питания, направленность (профиль) образовательной программы: </w:t>
      </w:r>
      <w:r w:rsidR="00C95B1B" w:rsidRPr="000E6E74">
        <w:rPr>
          <w:i/>
          <w:sz w:val="24"/>
          <w:szCs w:val="24"/>
        </w:rPr>
        <w:t xml:space="preserve">Технология и товароведение пищевых продуктов функционального и специализированного назначения и </w:t>
      </w:r>
    </w:p>
    <w:p w14:paraId="4FF27510" w14:textId="77777777" w:rsidR="002663E5" w:rsidRPr="000E6E74" w:rsidRDefault="00C95B1B" w:rsidP="00EC638F">
      <w:pPr>
        <w:spacing w:line="360" w:lineRule="auto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>общественного питания</w:t>
      </w:r>
    </w:p>
    <w:p w14:paraId="2381CE37" w14:textId="77777777" w:rsidR="002663E5" w:rsidRPr="000E6E74" w:rsidRDefault="002663E5" w:rsidP="00EC638F">
      <w:pPr>
        <w:rPr>
          <w:sz w:val="24"/>
          <w:szCs w:val="24"/>
        </w:rPr>
      </w:pPr>
      <w:bookmarkStart w:id="25" w:name="_Toc529872080"/>
      <w:bookmarkStart w:id="26" w:name="_Toc535405365"/>
      <w:bookmarkStart w:id="27" w:name="_Toc535405528"/>
      <w:r w:rsidRPr="000E6E74">
        <w:rPr>
          <w:sz w:val="24"/>
          <w:szCs w:val="24"/>
        </w:rPr>
        <w:t xml:space="preserve">Тема </w:t>
      </w:r>
      <w:r w:rsidR="000E2B1C" w:rsidRPr="000E6E74">
        <w:rPr>
          <w:sz w:val="24"/>
          <w:szCs w:val="24"/>
        </w:rPr>
        <w:t>научно-квалификационной работы (диссертации)</w:t>
      </w:r>
      <w:r w:rsidRPr="000E6E74">
        <w:rPr>
          <w:sz w:val="24"/>
          <w:szCs w:val="24"/>
        </w:rPr>
        <w:t xml:space="preserve">: </w:t>
      </w:r>
      <w:r w:rsidR="000E2B1C" w:rsidRPr="000E6E74">
        <w:rPr>
          <w:sz w:val="24"/>
          <w:szCs w:val="24"/>
          <w:u w:val="single"/>
        </w:rPr>
        <w:t xml:space="preserve">« </w:t>
      </w:r>
      <w:r w:rsidR="000E2B1C" w:rsidRPr="000E6E74">
        <w:rPr>
          <w:sz w:val="24"/>
          <w:szCs w:val="24"/>
          <w:u w:val="single"/>
        </w:rPr>
        <w:tab/>
        <w:t>Наименование темы</w:t>
      </w:r>
      <w:r w:rsidR="000E2B1C" w:rsidRPr="000E6E74">
        <w:rPr>
          <w:sz w:val="24"/>
          <w:szCs w:val="24"/>
          <w:u w:val="single"/>
        </w:rPr>
        <w:tab/>
      </w:r>
      <w:r w:rsidR="000E2B1C" w:rsidRPr="000E6E74">
        <w:rPr>
          <w:sz w:val="24"/>
          <w:szCs w:val="24"/>
          <w:u w:val="single"/>
        </w:rPr>
        <w:tab/>
        <w:t>»</w:t>
      </w:r>
      <w:r w:rsidR="000E2B1C" w:rsidRPr="000E6E74">
        <w:rPr>
          <w:sz w:val="24"/>
          <w:szCs w:val="24"/>
        </w:rPr>
        <w:t xml:space="preserve"> </w:t>
      </w:r>
      <w:bookmarkEnd w:id="25"/>
      <w:bookmarkEnd w:id="26"/>
      <w:bookmarkEnd w:id="27"/>
    </w:p>
    <w:p w14:paraId="45D0E0EF" w14:textId="77777777" w:rsidR="002663E5" w:rsidRPr="000E6E74" w:rsidRDefault="000E2B1C" w:rsidP="00EC638F">
      <w:pPr>
        <w:jc w:val="both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 xml:space="preserve">________________________________________________________________________ </w:t>
      </w:r>
    </w:p>
    <w:p w14:paraId="7951F934" w14:textId="77777777" w:rsidR="000E2B1C" w:rsidRPr="000E6E74" w:rsidRDefault="000E2B1C" w:rsidP="00EC638F">
      <w:pPr>
        <w:jc w:val="both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 xml:space="preserve">________________________________________________________________________ </w:t>
      </w:r>
    </w:p>
    <w:p w14:paraId="58D22B90" w14:textId="77777777" w:rsidR="000E2B1C" w:rsidRPr="000E6E74" w:rsidRDefault="000E2B1C" w:rsidP="00EC638F">
      <w:pPr>
        <w:jc w:val="center"/>
        <w:rPr>
          <w:b/>
          <w:sz w:val="24"/>
          <w:szCs w:val="24"/>
        </w:rPr>
      </w:pPr>
    </w:p>
    <w:p w14:paraId="11DE0DE7" w14:textId="77777777" w:rsidR="002663E5" w:rsidRPr="000E6E74" w:rsidRDefault="002663E5" w:rsidP="00EC638F">
      <w:pPr>
        <w:jc w:val="center"/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>СОДЕРЖАНИЕ</w:t>
      </w:r>
      <w:r w:rsidR="00EC638F" w:rsidRPr="000E6E74">
        <w:rPr>
          <w:b/>
          <w:sz w:val="24"/>
          <w:szCs w:val="24"/>
        </w:rPr>
        <w:t xml:space="preserve"> ОТЗЫВА</w:t>
      </w:r>
    </w:p>
    <w:p w14:paraId="0EC8218D" w14:textId="77777777" w:rsidR="00EC638F" w:rsidRPr="000E6E74" w:rsidRDefault="00EC638F" w:rsidP="00EC638F">
      <w:pPr>
        <w:jc w:val="center"/>
        <w:rPr>
          <w:b/>
          <w:sz w:val="16"/>
          <w:szCs w:val="16"/>
        </w:rPr>
      </w:pPr>
    </w:p>
    <w:p w14:paraId="2EBBCE67" w14:textId="77777777" w:rsidR="00EC638F" w:rsidRPr="000E6E74" w:rsidRDefault="00EC638F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 xml:space="preserve">Оцениваются: актуальность темы исследования и степень ее разработанности; цель и задачи исследования; наличие в работе научной новизны, теоретической и практической значимости; адекватность методологии и методов исследования; степень достоверности результатов; обоснованность вынесения на защиту положений; достаточность апробации и публикации результатов исследования; сведения о структуре и объеме НКР; личный вклад автора в результаты исследования; соответствие содержания НКР паспорту научной специальности; основные результаты работы (выводы) и их обоснованность; корректность ссылок автора на источники заимствования; степень достижения цели работы. </w:t>
      </w:r>
    </w:p>
    <w:p w14:paraId="75EA1763" w14:textId="77777777" w:rsidR="00EC638F" w:rsidRPr="000E6E74" w:rsidRDefault="00EC638F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 xml:space="preserve">Оцениваются работа обучающегося над НКР и его индивидуальные качества. </w:t>
      </w:r>
    </w:p>
    <w:p w14:paraId="3090263B" w14:textId="77777777" w:rsidR="00A23EA3" w:rsidRPr="000E6E74" w:rsidRDefault="00A23EA3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>В заключение п</w:t>
      </w:r>
      <w:r w:rsidR="00EC638F" w:rsidRPr="000E6E74">
        <w:rPr>
          <w:i/>
          <w:sz w:val="24"/>
          <w:szCs w:val="24"/>
        </w:rPr>
        <w:t>ривод</w:t>
      </w:r>
      <w:r w:rsidRPr="000E6E74">
        <w:rPr>
          <w:i/>
          <w:sz w:val="24"/>
          <w:szCs w:val="24"/>
        </w:rPr>
        <w:t>я</w:t>
      </w:r>
      <w:r w:rsidR="00EC638F" w:rsidRPr="000E6E74">
        <w:rPr>
          <w:i/>
          <w:sz w:val="24"/>
          <w:szCs w:val="24"/>
        </w:rPr>
        <w:t xml:space="preserve">тся </w:t>
      </w:r>
      <w:r w:rsidRPr="000E6E74">
        <w:rPr>
          <w:i/>
          <w:sz w:val="24"/>
          <w:szCs w:val="24"/>
        </w:rPr>
        <w:t xml:space="preserve">выводы о: </w:t>
      </w:r>
    </w:p>
    <w:p w14:paraId="25176340" w14:textId="77777777" w:rsidR="00EC638F" w:rsidRPr="000E6E74" w:rsidRDefault="00A23EA3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 xml:space="preserve">- </w:t>
      </w:r>
      <w:r w:rsidR="00EC638F" w:rsidRPr="000E6E74">
        <w:rPr>
          <w:i/>
          <w:sz w:val="24"/>
          <w:szCs w:val="24"/>
        </w:rPr>
        <w:t>соответствии НКР установленным критериям</w:t>
      </w:r>
      <w:r w:rsidRPr="000E6E74">
        <w:rPr>
          <w:i/>
          <w:sz w:val="24"/>
          <w:szCs w:val="24"/>
        </w:rPr>
        <w:t>;</w:t>
      </w:r>
    </w:p>
    <w:p w14:paraId="0D476279" w14:textId="77777777" w:rsidR="00EC638F" w:rsidRPr="000E6E74" w:rsidRDefault="00EC638F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>- возможности рекомендации НКР к защите в совете по защите диссертаций</w:t>
      </w:r>
      <w:r w:rsidR="00A23EA3" w:rsidRPr="000E6E74">
        <w:rPr>
          <w:i/>
          <w:sz w:val="24"/>
          <w:szCs w:val="24"/>
        </w:rPr>
        <w:t>;</w:t>
      </w:r>
    </w:p>
    <w:p w14:paraId="069975BB" w14:textId="77777777" w:rsidR="00EC638F" w:rsidRPr="000E6E74" w:rsidRDefault="00A23EA3" w:rsidP="00EC638F">
      <w:pPr>
        <w:ind w:firstLine="567"/>
        <w:jc w:val="both"/>
        <w:rPr>
          <w:i/>
          <w:sz w:val="24"/>
          <w:szCs w:val="24"/>
        </w:rPr>
      </w:pPr>
      <w:r w:rsidRPr="000E6E74">
        <w:rPr>
          <w:i/>
          <w:sz w:val="24"/>
          <w:szCs w:val="24"/>
        </w:rPr>
        <w:t xml:space="preserve">- </w:t>
      </w:r>
      <w:r w:rsidR="00EC638F" w:rsidRPr="000E6E74">
        <w:rPr>
          <w:i/>
          <w:sz w:val="24"/>
          <w:szCs w:val="24"/>
        </w:rPr>
        <w:t xml:space="preserve">допуске автора к ГИА. </w:t>
      </w:r>
    </w:p>
    <w:p w14:paraId="48463C22" w14:textId="77777777" w:rsidR="00EC638F" w:rsidRPr="000E6E74" w:rsidRDefault="00EC638F" w:rsidP="00EC638F">
      <w:pPr>
        <w:rPr>
          <w:i/>
          <w:sz w:val="24"/>
          <w:szCs w:val="24"/>
        </w:rPr>
      </w:pPr>
    </w:p>
    <w:p w14:paraId="497DBCD7" w14:textId="77777777" w:rsidR="00EC638F" w:rsidRPr="000E6E74" w:rsidRDefault="00EC638F" w:rsidP="00EC638F">
      <w:pPr>
        <w:rPr>
          <w:b/>
          <w:sz w:val="24"/>
          <w:szCs w:val="24"/>
        </w:rPr>
      </w:pPr>
    </w:p>
    <w:p w14:paraId="77C271CC" w14:textId="77777777" w:rsidR="002663E5" w:rsidRPr="000E6E74" w:rsidRDefault="00EC638F" w:rsidP="00EC638F">
      <w:pPr>
        <w:rPr>
          <w:b/>
          <w:sz w:val="24"/>
          <w:szCs w:val="24"/>
        </w:rPr>
      </w:pPr>
      <w:r w:rsidRPr="000E6E74">
        <w:rPr>
          <w:sz w:val="24"/>
          <w:szCs w:val="24"/>
        </w:rPr>
        <w:t>Научный р</w:t>
      </w:r>
      <w:r w:rsidR="002663E5" w:rsidRPr="000E6E74">
        <w:rPr>
          <w:sz w:val="24"/>
          <w:szCs w:val="24"/>
        </w:rPr>
        <w:t xml:space="preserve">уководитель </w:t>
      </w:r>
      <w:r w:rsidRPr="000E6E74">
        <w:rPr>
          <w:sz w:val="24"/>
          <w:szCs w:val="24"/>
        </w:rPr>
        <w:t xml:space="preserve">: </w:t>
      </w:r>
      <w:r w:rsidR="002663E5" w:rsidRPr="000E6E74">
        <w:rPr>
          <w:b/>
          <w:sz w:val="24"/>
          <w:szCs w:val="24"/>
        </w:rPr>
        <w:t>___________________________________________________________________</w:t>
      </w:r>
      <w:r w:rsidRPr="000E6E74">
        <w:rPr>
          <w:b/>
          <w:sz w:val="24"/>
          <w:szCs w:val="24"/>
        </w:rPr>
        <w:t>___________</w:t>
      </w:r>
    </w:p>
    <w:p w14:paraId="79949C50" w14:textId="77777777" w:rsidR="002663E5" w:rsidRPr="000E6E74" w:rsidRDefault="002663E5" w:rsidP="00EC638F">
      <w:pPr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(ученая степень, ученое звание, должность)</w:t>
      </w:r>
    </w:p>
    <w:p w14:paraId="553D96FB" w14:textId="77777777" w:rsidR="00EC638F" w:rsidRPr="000E6E74" w:rsidRDefault="002663E5" w:rsidP="00EC638F">
      <w:pPr>
        <w:rPr>
          <w:b/>
          <w:sz w:val="24"/>
          <w:szCs w:val="24"/>
        </w:rPr>
      </w:pPr>
      <w:r w:rsidRPr="000E6E74">
        <w:rPr>
          <w:b/>
          <w:sz w:val="24"/>
          <w:szCs w:val="24"/>
        </w:rPr>
        <w:t>___________________________________________________________________</w:t>
      </w:r>
      <w:r w:rsidR="00EC638F" w:rsidRPr="000E6E74">
        <w:rPr>
          <w:b/>
          <w:sz w:val="24"/>
          <w:szCs w:val="24"/>
        </w:rPr>
        <w:t>___________</w:t>
      </w:r>
    </w:p>
    <w:p w14:paraId="36D60702" w14:textId="77777777" w:rsidR="002663E5" w:rsidRPr="000E6E74" w:rsidRDefault="002663E5" w:rsidP="00EC638F">
      <w:pPr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(Фамилия Имя Отчество)</w:t>
      </w:r>
    </w:p>
    <w:p w14:paraId="4BD799D0" w14:textId="77777777" w:rsidR="002663E5" w:rsidRPr="000E6E74" w:rsidRDefault="002663E5" w:rsidP="00EC638F">
      <w:pPr>
        <w:rPr>
          <w:sz w:val="24"/>
          <w:szCs w:val="24"/>
        </w:rPr>
      </w:pPr>
    </w:p>
    <w:p w14:paraId="2934A258" w14:textId="77777777" w:rsidR="002663E5" w:rsidRPr="000E6E74" w:rsidRDefault="002C0558" w:rsidP="00EC638F">
      <w:pPr>
        <w:jc w:val="both"/>
        <w:rPr>
          <w:b/>
          <w:sz w:val="24"/>
          <w:szCs w:val="24"/>
        </w:rPr>
      </w:pPr>
      <w:r w:rsidRPr="000E6E74">
        <w:rPr>
          <w:sz w:val="24"/>
          <w:szCs w:val="24"/>
        </w:rPr>
        <w:t>«</w:t>
      </w:r>
      <w:r w:rsidR="00EC638F" w:rsidRPr="000E6E74">
        <w:rPr>
          <w:sz w:val="24"/>
          <w:szCs w:val="24"/>
        </w:rPr>
        <w:t xml:space="preserve"> </w:t>
      </w:r>
      <w:r w:rsidRPr="000E6E74">
        <w:rPr>
          <w:sz w:val="24"/>
          <w:szCs w:val="24"/>
        </w:rPr>
        <w:t>___</w:t>
      </w:r>
      <w:r w:rsidR="00EC638F" w:rsidRPr="000E6E74">
        <w:rPr>
          <w:sz w:val="24"/>
          <w:szCs w:val="24"/>
        </w:rPr>
        <w:t xml:space="preserve"> </w:t>
      </w:r>
      <w:r w:rsidRPr="000E6E74">
        <w:rPr>
          <w:sz w:val="24"/>
          <w:szCs w:val="24"/>
        </w:rPr>
        <w:t xml:space="preserve">» _______________ 20__ г. </w:t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="00EC638F"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Pr="000E6E74">
        <w:rPr>
          <w:sz w:val="24"/>
          <w:szCs w:val="24"/>
        </w:rPr>
        <w:tab/>
      </w:r>
      <w:r w:rsidR="00EC638F" w:rsidRPr="000E6E74">
        <w:rPr>
          <w:sz w:val="24"/>
          <w:szCs w:val="24"/>
        </w:rPr>
        <w:t>_______</w:t>
      </w:r>
      <w:r w:rsidR="002663E5" w:rsidRPr="000E6E74">
        <w:rPr>
          <w:b/>
          <w:sz w:val="24"/>
          <w:szCs w:val="24"/>
        </w:rPr>
        <w:t>________________</w:t>
      </w:r>
    </w:p>
    <w:p w14:paraId="6344E561" w14:textId="77777777" w:rsidR="002663E5" w:rsidRPr="000E6E74" w:rsidRDefault="002663E5" w:rsidP="00EC638F">
      <w:pPr>
        <w:ind w:left="6663"/>
        <w:jc w:val="center"/>
        <w:rPr>
          <w:i/>
          <w:sz w:val="16"/>
          <w:szCs w:val="16"/>
        </w:rPr>
      </w:pPr>
      <w:r w:rsidRPr="000E6E74">
        <w:rPr>
          <w:i/>
          <w:sz w:val="16"/>
          <w:szCs w:val="16"/>
        </w:rPr>
        <w:t>(подпись)</w:t>
      </w:r>
    </w:p>
    <w:p w14:paraId="6520AB27" w14:textId="77777777" w:rsidR="00C3781A" w:rsidRPr="000E6E74" w:rsidRDefault="00C3781A" w:rsidP="00EC638F">
      <w:pPr>
        <w:ind w:left="6663"/>
        <w:jc w:val="center"/>
        <w:rPr>
          <w:i/>
          <w:sz w:val="16"/>
          <w:szCs w:val="16"/>
        </w:rPr>
      </w:pPr>
    </w:p>
    <w:p w14:paraId="3152ED1B" w14:textId="77777777" w:rsidR="00C3781A" w:rsidRPr="000E6E74" w:rsidRDefault="00C3781A" w:rsidP="00EC638F">
      <w:pPr>
        <w:ind w:left="6663"/>
        <w:jc w:val="center"/>
        <w:rPr>
          <w:i/>
          <w:sz w:val="16"/>
          <w:szCs w:val="16"/>
        </w:rPr>
      </w:pPr>
    </w:p>
    <w:p w14:paraId="555EFAE6" w14:textId="77777777" w:rsidR="00C3781A" w:rsidRPr="000E6E74" w:rsidRDefault="00C3781A" w:rsidP="00EC638F">
      <w:pPr>
        <w:ind w:left="6663"/>
        <w:jc w:val="center"/>
        <w:rPr>
          <w:i/>
          <w:sz w:val="16"/>
          <w:szCs w:val="16"/>
        </w:rPr>
        <w:sectPr w:rsidR="00C3781A" w:rsidRPr="000E6E74" w:rsidSect="0036030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907" w:bottom="1702" w:left="1418" w:header="0" w:footer="680" w:gutter="0"/>
          <w:cols w:space="720"/>
          <w:titlePg/>
          <w:docGrid w:linePitch="272"/>
        </w:sectPr>
      </w:pPr>
    </w:p>
    <w:p w14:paraId="37CC3E72" w14:textId="77777777" w:rsidR="00C3781A" w:rsidRPr="000E6E74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0E6E74">
        <w:rPr>
          <w:sz w:val="28"/>
        </w:rPr>
        <w:lastRenderedPageBreak/>
        <w:t xml:space="preserve">Приложение </w:t>
      </w:r>
      <w:r w:rsidR="00D93AC3" w:rsidRPr="000E6E74">
        <w:rPr>
          <w:sz w:val="28"/>
        </w:rPr>
        <w:t>4</w:t>
      </w:r>
    </w:p>
    <w:p w14:paraId="31845CAE" w14:textId="77777777" w:rsidR="00C3781A" w:rsidRPr="000E6E74" w:rsidRDefault="00C3781A" w:rsidP="00C3781A">
      <w:pPr>
        <w:widowControl w:val="0"/>
        <w:autoSpaceDE w:val="0"/>
        <w:autoSpaceDN w:val="0"/>
        <w:spacing w:line="276" w:lineRule="auto"/>
        <w:jc w:val="right"/>
        <w:rPr>
          <w:i/>
          <w:sz w:val="22"/>
        </w:rPr>
      </w:pPr>
    </w:p>
    <w:p w14:paraId="3DE43AB4" w14:textId="77777777" w:rsidR="00C3781A" w:rsidRPr="000E6E74" w:rsidRDefault="00C3781A" w:rsidP="00C3781A">
      <w:pPr>
        <w:widowControl w:val="0"/>
        <w:autoSpaceDE w:val="0"/>
        <w:autoSpaceDN w:val="0"/>
        <w:spacing w:line="360" w:lineRule="auto"/>
        <w:ind w:left="708"/>
        <w:jc w:val="center"/>
        <w:rPr>
          <w:sz w:val="28"/>
        </w:rPr>
      </w:pPr>
      <w:r w:rsidRPr="000E6E74">
        <w:rPr>
          <w:sz w:val="28"/>
        </w:rPr>
        <w:t xml:space="preserve">Показатели, шкала и критерии оценки научного доклада и ответов на вопросы на заседании </w:t>
      </w:r>
      <w:r w:rsidR="00D93AC3" w:rsidRPr="000E6E74">
        <w:rPr>
          <w:sz w:val="28"/>
        </w:rPr>
        <w:t>ГЭК</w:t>
      </w:r>
    </w:p>
    <w:tbl>
      <w:tblPr>
        <w:tblW w:w="147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2523"/>
        <w:gridCol w:w="2835"/>
        <w:gridCol w:w="29"/>
        <w:gridCol w:w="2664"/>
        <w:gridCol w:w="2835"/>
        <w:gridCol w:w="3261"/>
      </w:tblGrid>
      <w:tr w:rsidR="0057568A" w:rsidRPr="000E6E74" w14:paraId="6B4084DE" w14:textId="77777777" w:rsidTr="00367CFB">
        <w:trPr>
          <w:trHeight w:hRule="exact" w:val="397"/>
          <w:tblHeader/>
        </w:trPr>
        <w:tc>
          <w:tcPr>
            <w:tcW w:w="624" w:type="dxa"/>
            <w:vMerge w:val="restart"/>
            <w:vAlign w:val="center"/>
          </w:tcPr>
          <w:p w14:paraId="77ACEDC5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№ п/п</w:t>
            </w:r>
          </w:p>
        </w:tc>
        <w:tc>
          <w:tcPr>
            <w:tcW w:w="2523" w:type="dxa"/>
            <w:vMerge w:val="restart"/>
            <w:vAlign w:val="center"/>
          </w:tcPr>
          <w:p w14:paraId="402A8B5D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Показатель</w:t>
            </w:r>
          </w:p>
        </w:tc>
        <w:tc>
          <w:tcPr>
            <w:tcW w:w="11624" w:type="dxa"/>
            <w:gridSpan w:val="5"/>
            <w:vAlign w:val="center"/>
          </w:tcPr>
          <w:p w14:paraId="3B313EBC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Оценка</w:t>
            </w:r>
          </w:p>
        </w:tc>
      </w:tr>
      <w:tr w:rsidR="0057568A" w:rsidRPr="000E6E74" w14:paraId="287DBFED" w14:textId="77777777" w:rsidTr="00367CFB">
        <w:trPr>
          <w:trHeight w:val="227"/>
          <w:tblHeader/>
        </w:trPr>
        <w:tc>
          <w:tcPr>
            <w:tcW w:w="624" w:type="dxa"/>
            <w:vMerge/>
            <w:vAlign w:val="center"/>
          </w:tcPr>
          <w:p w14:paraId="253618EF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14:paraId="27674C09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DCCC7D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Отлично</w:t>
            </w:r>
          </w:p>
          <w:p w14:paraId="719D9B5E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(5 баллов)</w:t>
            </w:r>
          </w:p>
        </w:tc>
        <w:tc>
          <w:tcPr>
            <w:tcW w:w="2693" w:type="dxa"/>
            <w:gridSpan w:val="2"/>
            <w:vAlign w:val="center"/>
          </w:tcPr>
          <w:p w14:paraId="465E5BAF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Хорошо</w:t>
            </w:r>
          </w:p>
          <w:p w14:paraId="2CF03034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(4 балла)</w:t>
            </w:r>
          </w:p>
        </w:tc>
        <w:tc>
          <w:tcPr>
            <w:tcW w:w="2835" w:type="dxa"/>
            <w:vAlign w:val="center"/>
          </w:tcPr>
          <w:p w14:paraId="1575F663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Удовлетворительно</w:t>
            </w:r>
          </w:p>
          <w:p w14:paraId="6979EFFB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(3 балла)</w:t>
            </w:r>
          </w:p>
        </w:tc>
        <w:tc>
          <w:tcPr>
            <w:tcW w:w="3261" w:type="dxa"/>
            <w:vAlign w:val="center"/>
          </w:tcPr>
          <w:p w14:paraId="05F85CFC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Неудовлетворительно</w:t>
            </w:r>
          </w:p>
          <w:p w14:paraId="2413D92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(2 балла)</w:t>
            </w:r>
          </w:p>
        </w:tc>
      </w:tr>
      <w:tr w:rsidR="0057568A" w:rsidRPr="000E6E74" w14:paraId="5DD709E8" w14:textId="77777777" w:rsidTr="00367CFB">
        <w:trPr>
          <w:trHeight w:val="227"/>
          <w:tblHeader/>
        </w:trPr>
        <w:tc>
          <w:tcPr>
            <w:tcW w:w="624" w:type="dxa"/>
            <w:vMerge/>
            <w:vAlign w:val="center"/>
          </w:tcPr>
          <w:p w14:paraId="7B38A104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14:paraId="4685FFF4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gridSpan w:val="5"/>
            <w:vAlign w:val="center"/>
          </w:tcPr>
          <w:p w14:paraId="1DB903E4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Критерии</w:t>
            </w:r>
          </w:p>
        </w:tc>
      </w:tr>
      <w:tr w:rsidR="0057568A" w:rsidRPr="000E6E74" w14:paraId="05ABD450" w14:textId="77777777" w:rsidTr="00367CF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F72" w14:textId="77777777" w:rsidR="00C3781A" w:rsidRPr="000E6E74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D0D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DE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FD9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5A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8727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6</w:t>
            </w:r>
          </w:p>
        </w:tc>
      </w:tr>
      <w:tr w:rsidR="0057568A" w:rsidRPr="000E6E74" w14:paraId="551D2BDE" w14:textId="77777777" w:rsidTr="00367CFB">
        <w:trPr>
          <w:trHeight w:val="284"/>
        </w:trPr>
        <w:tc>
          <w:tcPr>
            <w:tcW w:w="624" w:type="dxa"/>
          </w:tcPr>
          <w:p w14:paraId="2BFCBF2E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A3F1171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Наличие в структуре научного доклада всех необходимых элементов </w:t>
            </w:r>
          </w:p>
        </w:tc>
        <w:tc>
          <w:tcPr>
            <w:tcW w:w="2835" w:type="dxa"/>
          </w:tcPr>
          <w:p w14:paraId="008CEBB4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Структура научного доклада включает все необходимые элементы </w:t>
            </w:r>
          </w:p>
        </w:tc>
        <w:tc>
          <w:tcPr>
            <w:tcW w:w="2693" w:type="dxa"/>
            <w:gridSpan w:val="2"/>
          </w:tcPr>
          <w:p w14:paraId="393B0F1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Структура научного доклада включает большую часть необходимых элементов</w:t>
            </w:r>
          </w:p>
        </w:tc>
        <w:tc>
          <w:tcPr>
            <w:tcW w:w="2835" w:type="dxa"/>
          </w:tcPr>
          <w:p w14:paraId="29BEAFC3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Структура научного доклада включает не менее половины необходимых элементов </w:t>
            </w:r>
          </w:p>
        </w:tc>
        <w:tc>
          <w:tcPr>
            <w:tcW w:w="3261" w:type="dxa"/>
          </w:tcPr>
          <w:p w14:paraId="136998F2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Структура научного доклада включает менее половины необходимых элементов</w:t>
            </w:r>
          </w:p>
        </w:tc>
      </w:tr>
      <w:tr w:rsidR="0057568A" w:rsidRPr="000E6E74" w14:paraId="45142D39" w14:textId="77777777" w:rsidTr="00367CFB">
        <w:trPr>
          <w:trHeight w:val="284"/>
        </w:trPr>
        <w:tc>
          <w:tcPr>
            <w:tcW w:w="624" w:type="dxa"/>
          </w:tcPr>
          <w:p w14:paraId="5B28C714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66A258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Логичность и последовательность изложения содержания НКР</w:t>
            </w:r>
          </w:p>
        </w:tc>
        <w:tc>
          <w:tcPr>
            <w:tcW w:w="2835" w:type="dxa"/>
          </w:tcPr>
          <w:p w14:paraId="712E8F05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Изложение содержания НКР полностью логичное и последовательное</w:t>
            </w:r>
          </w:p>
        </w:tc>
        <w:tc>
          <w:tcPr>
            <w:tcW w:w="2693" w:type="dxa"/>
            <w:gridSpan w:val="2"/>
          </w:tcPr>
          <w:p w14:paraId="2231B0F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Изложение содержания НКР преимущественно логичное и последовательное </w:t>
            </w:r>
          </w:p>
        </w:tc>
        <w:tc>
          <w:tcPr>
            <w:tcW w:w="2835" w:type="dxa"/>
          </w:tcPr>
          <w:p w14:paraId="675FFBFA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Изложение содержания НКР отчасти логичное и последовательное</w:t>
            </w:r>
          </w:p>
        </w:tc>
        <w:tc>
          <w:tcPr>
            <w:tcW w:w="3261" w:type="dxa"/>
          </w:tcPr>
          <w:p w14:paraId="6852A1C0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Изложение содержания НКР не логичное и не последовательное</w:t>
            </w:r>
          </w:p>
        </w:tc>
      </w:tr>
      <w:tr w:rsidR="0057568A" w:rsidRPr="000E6E74" w14:paraId="4B8113B9" w14:textId="77777777" w:rsidTr="00367CFB">
        <w:trPr>
          <w:trHeight w:val="283"/>
        </w:trPr>
        <w:tc>
          <w:tcPr>
            <w:tcW w:w="624" w:type="dxa"/>
          </w:tcPr>
          <w:p w14:paraId="3217C1D1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4734E29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Соответствие выводов поставленным задачам</w:t>
            </w:r>
          </w:p>
        </w:tc>
        <w:tc>
          <w:tcPr>
            <w:tcW w:w="2835" w:type="dxa"/>
          </w:tcPr>
          <w:p w14:paraId="668A4F90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Все выводы соответствуют поставленным задачам</w:t>
            </w:r>
          </w:p>
        </w:tc>
        <w:tc>
          <w:tcPr>
            <w:tcW w:w="2693" w:type="dxa"/>
            <w:gridSpan w:val="2"/>
          </w:tcPr>
          <w:p w14:paraId="631B2AE4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Выводы преимущественно соответствуют поставленным задачам</w:t>
            </w:r>
          </w:p>
        </w:tc>
        <w:tc>
          <w:tcPr>
            <w:tcW w:w="2835" w:type="dxa"/>
          </w:tcPr>
          <w:p w14:paraId="24495608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Выводы отчасти соответствуют поставленным задачам</w:t>
            </w:r>
          </w:p>
        </w:tc>
        <w:tc>
          <w:tcPr>
            <w:tcW w:w="3261" w:type="dxa"/>
          </w:tcPr>
          <w:p w14:paraId="2C762548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Все выводы не соответствуют поставленным задачам</w:t>
            </w:r>
          </w:p>
        </w:tc>
      </w:tr>
      <w:tr w:rsidR="0057568A" w:rsidRPr="000E6E74" w14:paraId="44CF37AB" w14:textId="77777777" w:rsidTr="00367CFB">
        <w:trPr>
          <w:trHeight w:val="284"/>
        </w:trPr>
        <w:tc>
          <w:tcPr>
            <w:tcW w:w="624" w:type="dxa"/>
          </w:tcPr>
          <w:p w14:paraId="31DE6E82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3D4243F3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Корректность ссылок на источники заимствования</w:t>
            </w:r>
          </w:p>
        </w:tc>
        <w:tc>
          <w:tcPr>
            <w:tcW w:w="8363" w:type="dxa"/>
            <w:gridSpan w:val="4"/>
          </w:tcPr>
          <w:p w14:paraId="3235892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E6E74">
              <w:rPr>
                <w:rFonts w:eastAsia="Calibri"/>
                <w:sz w:val="24"/>
                <w:szCs w:val="24"/>
              </w:rPr>
              <w:t xml:space="preserve">При проверке текста научного доклада </w:t>
            </w:r>
            <w:r w:rsidRPr="000E6E74">
              <w:rPr>
                <w:rFonts w:eastAsia="Calibri"/>
                <w:sz w:val="24"/>
                <w:szCs w:val="22"/>
              </w:rPr>
              <w:t>на объем заимствований</w:t>
            </w:r>
            <w:r w:rsidRPr="000E6E74">
              <w:rPr>
                <w:rFonts w:eastAsia="Calibri"/>
                <w:sz w:val="24"/>
                <w:szCs w:val="24"/>
              </w:rPr>
              <w:t xml:space="preserve"> оригинальность составляет не менее 90%.</w:t>
            </w:r>
          </w:p>
        </w:tc>
        <w:tc>
          <w:tcPr>
            <w:tcW w:w="3261" w:type="dxa"/>
          </w:tcPr>
          <w:p w14:paraId="4ADABE9C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E6E74">
              <w:rPr>
                <w:rFonts w:eastAsia="Calibri"/>
                <w:sz w:val="24"/>
                <w:szCs w:val="24"/>
              </w:rPr>
              <w:t xml:space="preserve">При проверке текста научного доклада </w:t>
            </w:r>
            <w:r w:rsidRPr="000E6E74">
              <w:rPr>
                <w:rFonts w:eastAsia="Calibri"/>
                <w:sz w:val="24"/>
                <w:szCs w:val="22"/>
              </w:rPr>
              <w:t>на объем заимствований</w:t>
            </w:r>
            <w:r w:rsidRPr="000E6E74">
              <w:rPr>
                <w:rFonts w:eastAsia="Calibri"/>
                <w:sz w:val="24"/>
                <w:szCs w:val="24"/>
              </w:rPr>
              <w:t xml:space="preserve"> оригинальность составляет  менее 90%.</w:t>
            </w:r>
          </w:p>
        </w:tc>
      </w:tr>
      <w:tr w:rsidR="0057568A" w:rsidRPr="000E6E74" w14:paraId="171F303B" w14:textId="77777777" w:rsidTr="00367CFB">
        <w:trPr>
          <w:trHeight w:val="284"/>
        </w:trPr>
        <w:tc>
          <w:tcPr>
            <w:tcW w:w="624" w:type="dxa"/>
          </w:tcPr>
          <w:p w14:paraId="5C978285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3B771BA2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Регламент выступления с научным докладом</w:t>
            </w:r>
          </w:p>
        </w:tc>
        <w:tc>
          <w:tcPr>
            <w:tcW w:w="2864" w:type="dxa"/>
            <w:gridSpan w:val="2"/>
          </w:tcPr>
          <w:p w14:paraId="636BDE3B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Регламент выступления с научным докладом полностью выдержан</w:t>
            </w:r>
          </w:p>
        </w:tc>
        <w:tc>
          <w:tcPr>
            <w:tcW w:w="2664" w:type="dxa"/>
          </w:tcPr>
          <w:p w14:paraId="3C39691B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Регламент выступления с научным докладом нарушен на 2-3 мин</w:t>
            </w:r>
          </w:p>
        </w:tc>
        <w:tc>
          <w:tcPr>
            <w:tcW w:w="2835" w:type="dxa"/>
          </w:tcPr>
          <w:p w14:paraId="01820B53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Регламент выступления с научным докладом нарушен на 4-5 мин</w:t>
            </w:r>
          </w:p>
        </w:tc>
        <w:tc>
          <w:tcPr>
            <w:tcW w:w="3261" w:type="dxa"/>
          </w:tcPr>
          <w:p w14:paraId="74F932C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Регламент выступления с научным докладом нарушен более чем на 5 мин</w:t>
            </w:r>
          </w:p>
        </w:tc>
      </w:tr>
    </w:tbl>
    <w:p w14:paraId="2289FE35" w14:textId="77777777" w:rsidR="00C3781A" w:rsidRPr="000E6E74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0E6E74">
        <w:rPr>
          <w:sz w:val="28"/>
        </w:rPr>
        <w:lastRenderedPageBreak/>
        <w:t xml:space="preserve">Продолжение прил. </w:t>
      </w:r>
      <w:r w:rsidR="00D93AC3" w:rsidRPr="000E6E74">
        <w:rPr>
          <w:sz w:val="28"/>
        </w:rPr>
        <w:t>4</w:t>
      </w:r>
    </w:p>
    <w:tbl>
      <w:tblPr>
        <w:tblW w:w="147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2523"/>
        <w:gridCol w:w="2864"/>
        <w:gridCol w:w="2664"/>
        <w:gridCol w:w="2806"/>
        <w:gridCol w:w="3290"/>
      </w:tblGrid>
      <w:tr w:rsidR="0057568A" w:rsidRPr="000E6E74" w14:paraId="6FE16222" w14:textId="77777777" w:rsidTr="00367CFB"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8A1" w14:textId="77777777" w:rsidR="00C3781A" w:rsidRPr="000E6E74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60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313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A29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A98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FCB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6</w:t>
            </w:r>
          </w:p>
        </w:tc>
      </w:tr>
      <w:tr w:rsidR="0057568A" w:rsidRPr="000E6E74" w14:paraId="28B1A5CD" w14:textId="77777777" w:rsidTr="00367CFB">
        <w:trPr>
          <w:trHeight w:val="284"/>
        </w:trPr>
        <w:tc>
          <w:tcPr>
            <w:tcW w:w="624" w:type="dxa"/>
          </w:tcPr>
          <w:p w14:paraId="347EA811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7A02556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Соответствие содержания выступления содержанию рукописи научного доклада</w:t>
            </w:r>
          </w:p>
        </w:tc>
        <w:tc>
          <w:tcPr>
            <w:tcW w:w="2864" w:type="dxa"/>
          </w:tcPr>
          <w:p w14:paraId="46948B8B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выступления точно соответствует содержанию рукописи научного доклада</w:t>
            </w:r>
          </w:p>
        </w:tc>
        <w:tc>
          <w:tcPr>
            <w:tcW w:w="2664" w:type="dxa"/>
          </w:tcPr>
          <w:p w14:paraId="4BBA360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выступления в основном соответствует содержанию рукописи научного доклада</w:t>
            </w:r>
          </w:p>
        </w:tc>
        <w:tc>
          <w:tcPr>
            <w:tcW w:w="2806" w:type="dxa"/>
          </w:tcPr>
          <w:p w14:paraId="41B77EEA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выступления частично соответствует содержанию рукописи научного доклада</w:t>
            </w:r>
          </w:p>
        </w:tc>
        <w:tc>
          <w:tcPr>
            <w:tcW w:w="3290" w:type="dxa"/>
          </w:tcPr>
          <w:p w14:paraId="378C9EB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Содержание выступления не соответствует содержанию рукописи научного доклада</w:t>
            </w:r>
          </w:p>
        </w:tc>
      </w:tr>
      <w:tr w:rsidR="0057568A" w:rsidRPr="000E6E74" w14:paraId="4D5FB9B1" w14:textId="77777777" w:rsidTr="00367CFB">
        <w:trPr>
          <w:trHeight w:val="284"/>
        </w:trPr>
        <w:tc>
          <w:tcPr>
            <w:tcW w:w="624" w:type="dxa"/>
          </w:tcPr>
          <w:p w14:paraId="423282B6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26CD66C5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Качество  слайд-презентации</w:t>
            </w:r>
          </w:p>
        </w:tc>
        <w:tc>
          <w:tcPr>
            <w:tcW w:w="2864" w:type="dxa"/>
          </w:tcPr>
          <w:p w14:paraId="30EC6790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Слайд-презентация выполнена на высоком техническом уровне и точно отражает содержание доклада</w:t>
            </w:r>
          </w:p>
        </w:tc>
        <w:tc>
          <w:tcPr>
            <w:tcW w:w="2664" w:type="dxa"/>
          </w:tcPr>
          <w:p w14:paraId="784DCA8A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Слайд-презентация выполнена на хорошем техническом уровне и в основном отражает содержание доклада</w:t>
            </w:r>
          </w:p>
        </w:tc>
        <w:tc>
          <w:tcPr>
            <w:tcW w:w="2806" w:type="dxa"/>
          </w:tcPr>
          <w:p w14:paraId="5B5FF80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Слайд-презентация выполнена на среднем техническом уровне и неполно отражает содержание доклада</w:t>
            </w:r>
          </w:p>
        </w:tc>
        <w:tc>
          <w:tcPr>
            <w:tcW w:w="3290" w:type="dxa"/>
          </w:tcPr>
          <w:p w14:paraId="0BBC2EE5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Слайд-презентация не отражает содержание доклада, техническое исполнение презентации ненадлежащее</w:t>
            </w:r>
          </w:p>
        </w:tc>
      </w:tr>
      <w:tr w:rsidR="0057568A" w:rsidRPr="000E6E74" w14:paraId="26197A6F" w14:textId="77777777" w:rsidTr="00367CFB">
        <w:trPr>
          <w:trHeight w:val="284"/>
        </w:trPr>
        <w:tc>
          <w:tcPr>
            <w:tcW w:w="624" w:type="dxa"/>
          </w:tcPr>
          <w:p w14:paraId="6C63A579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5CFFB8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Наличие в НКР внутреннего единства, новых научных результатов и положений, выдвигаемых для публичной защиты</w:t>
            </w:r>
          </w:p>
        </w:tc>
        <w:tc>
          <w:tcPr>
            <w:tcW w:w="2864" w:type="dxa"/>
          </w:tcPr>
          <w:p w14:paraId="56F2664E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 научном докладе однозначно прослеживается внутреннее единство НКР, отражены новые научные результаты и положения, выдвигаемые для публичной защиты</w:t>
            </w:r>
          </w:p>
        </w:tc>
        <w:tc>
          <w:tcPr>
            <w:tcW w:w="2664" w:type="dxa"/>
          </w:tcPr>
          <w:p w14:paraId="2C4B9182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 научном докладе преимущественно прослеживается внутреннее единство НКР, отражены новые научные результаты и положения, выдвигаемые для публичной защиты, при этом, до половины из них нуждается в уточнениях </w:t>
            </w:r>
          </w:p>
        </w:tc>
        <w:tc>
          <w:tcPr>
            <w:tcW w:w="2806" w:type="dxa"/>
          </w:tcPr>
          <w:p w14:paraId="6A19F38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 научном докладе фрагментарно прослеживается внутреннее единство НКР, отражены новые научные результаты и положения, выдвигаемые для публичной защиты, при этом, большая часть из них нуждается в уточнениях </w:t>
            </w:r>
          </w:p>
        </w:tc>
        <w:tc>
          <w:tcPr>
            <w:tcW w:w="3290" w:type="dxa"/>
          </w:tcPr>
          <w:p w14:paraId="00A070F1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 научном докладе не прослеживается внутреннее единство НКР, не отражены новые научные результаты и положения, выдвигаемые для публичной защиты</w:t>
            </w:r>
          </w:p>
        </w:tc>
      </w:tr>
      <w:tr w:rsidR="0057568A" w:rsidRPr="000E6E74" w14:paraId="1A970493" w14:textId="77777777" w:rsidTr="00367CFB">
        <w:trPr>
          <w:trHeight w:val="1185"/>
        </w:trPr>
        <w:tc>
          <w:tcPr>
            <w:tcW w:w="624" w:type="dxa"/>
          </w:tcPr>
          <w:p w14:paraId="3A7AC699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321AB7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Раскрытие в научном докладе основного содержания НКР</w:t>
            </w:r>
            <w:r w:rsidRPr="000E6E7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0DBCE315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 научном докладе содержание глав (разделов) НКР раскрыто в полной мере</w:t>
            </w:r>
          </w:p>
        </w:tc>
        <w:tc>
          <w:tcPr>
            <w:tcW w:w="2664" w:type="dxa"/>
          </w:tcPr>
          <w:p w14:paraId="22605C18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 научном докладе содержание глав (разделов) НКР раскрыто в значительной степени</w:t>
            </w:r>
          </w:p>
        </w:tc>
        <w:tc>
          <w:tcPr>
            <w:tcW w:w="2806" w:type="dxa"/>
          </w:tcPr>
          <w:p w14:paraId="65B9D8C9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В научном докладе содержание глав (разделов) НКР раскрыто в достаточной степени</w:t>
            </w:r>
          </w:p>
        </w:tc>
        <w:tc>
          <w:tcPr>
            <w:tcW w:w="3290" w:type="dxa"/>
          </w:tcPr>
          <w:p w14:paraId="25BE8F95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 научном докладе содержание глав (разделов) НКР не раскрыто </w:t>
            </w:r>
          </w:p>
        </w:tc>
      </w:tr>
    </w:tbl>
    <w:p w14:paraId="2E972CC8" w14:textId="77777777" w:rsidR="00C3781A" w:rsidRPr="000E6E74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  <w:sectPr w:rsidR="00C3781A" w:rsidRPr="000E6E74" w:rsidSect="00367CFB">
          <w:pgSz w:w="16838" w:h="11906" w:orient="landscape"/>
          <w:pgMar w:top="1418" w:right="1134" w:bottom="907" w:left="1418" w:header="720" w:footer="720" w:gutter="0"/>
          <w:cols w:space="720"/>
          <w:docGrid w:linePitch="299"/>
        </w:sectPr>
      </w:pPr>
    </w:p>
    <w:p w14:paraId="789DC307" w14:textId="77777777" w:rsidR="00C3781A" w:rsidRPr="000E6E74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</w:p>
    <w:p w14:paraId="574FE398" w14:textId="77777777" w:rsidR="00C3781A" w:rsidRPr="000E6E74" w:rsidRDefault="00D93AC3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0E6E74">
        <w:rPr>
          <w:sz w:val="28"/>
        </w:rPr>
        <w:t>Окончание</w:t>
      </w:r>
      <w:r w:rsidR="00C3781A" w:rsidRPr="000E6E74">
        <w:rPr>
          <w:sz w:val="28"/>
        </w:rPr>
        <w:t xml:space="preserve"> прил. </w:t>
      </w:r>
      <w:r w:rsidRPr="000E6E74">
        <w:rPr>
          <w:sz w:val="28"/>
        </w:rPr>
        <w:t>4</w:t>
      </w:r>
    </w:p>
    <w:tbl>
      <w:tblPr>
        <w:tblW w:w="1474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693"/>
        <w:gridCol w:w="2835"/>
        <w:gridCol w:w="3260"/>
      </w:tblGrid>
      <w:tr w:rsidR="0057568A" w:rsidRPr="000E6E74" w14:paraId="063B3363" w14:textId="77777777" w:rsidTr="00367CF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865" w14:textId="77777777" w:rsidR="00C3781A" w:rsidRPr="000E6E74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CEE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AFD2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819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263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87E" w14:textId="77777777" w:rsidR="00C3781A" w:rsidRPr="000E6E74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E6E74">
              <w:rPr>
                <w:i/>
                <w:sz w:val="24"/>
                <w:szCs w:val="24"/>
              </w:rPr>
              <w:t>6</w:t>
            </w:r>
          </w:p>
        </w:tc>
      </w:tr>
      <w:tr w:rsidR="0057568A" w:rsidRPr="000E6E74" w14:paraId="586443B4" w14:textId="77777777" w:rsidTr="00367CFB">
        <w:trPr>
          <w:trHeight w:val="618"/>
        </w:trPr>
        <w:tc>
          <w:tcPr>
            <w:tcW w:w="567" w:type="dxa"/>
          </w:tcPr>
          <w:p w14:paraId="282F08F3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771DA8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Обоснованность выводов </w:t>
            </w:r>
          </w:p>
        </w:tc>
        <w:tc>
          <w:tcPr>
            <w:tcW w:w="2835" w:type="dxa"/>
          </w:tcPr>
          <w:p w14:paraId="07B98589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Выводы полностью обоснованы </w:t>
            </w:r>
          </w:p>
        </w:tc>
        <w:tc>
          <w:tcPr>
            <w:tcW w:w="2693" w:type="dxa"/>
          </w:tcPr>
          <w:p w14:paraId="7344818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Выводы преимущественно обоснованы </w:t>
            </w:r>
          </w:p>
        </w:tc>
        <w:tc>
          <w:tcPr>
            <w:tcW w:w="2835" w:type="dxa"/>
          </w:tcPr>
          <w:p w14:paraId="262A110E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Выводы отчасти обоснованы </w:t>
            </w:r>
          </w:p>
        </w:tc>
        <w:tc>
          <w:tcPr>
            <w:tcW w:w="3260" w:type="dxa"/>
          </w:tcPr>
          <w:p w14:paraId="36DD070D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Выводы преимущественно не обоснованы </w:t>
            </w:r>
          </w:p>
        </w:tc>
      </w:tr>
      <w:tr w:rsidR="0057568A" w:rsidRPr="00AE6B0E" w14:paraId="09F03E66" w14:textId="77777777" w:rsidTr="00367CFB">
        <w:trPr>
          <w:trHeight w:val="2621"/>
        </w:trPr>
        <w:tc>
          <w:tcPr>
            <w:tcW w:w="567" w:type="dxa"/>
          </w:tcPr>
          <w:p w14:paraId="19864342" w14:textId="77777777" w:rsidR="00C3781A" w:rsidRPr="000E6E74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CEFFE9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Качество ответов на вопросы членов </w:t>
            </w:r>
            <w:r w:rsidR="00D93AC3" w:rsidRPr="000E6E74">
              <w:rPr>
                <w:sz w:val="24"/>
                <w:szCs w:val="24"/>
              </w:rPr>
              <w:t>ГЭК</w:t>
            </w:r>
          </w:p>
        </w:tc>
        <w:tc>
          <w:tcPr>
            <w:tcW w:w="2835" w:type="dxa"/>
          </w:tcPr>
          <w:p w14:paraId="763C6BAD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Ответы на вопросы правильные, полные. Компетентность в профессиональных вопросах и общая научная эрудиция продемонстрированы в полной мере.</w:t>
            </w:r>
          </w:p>
          <w:p w14:paraId="06FBCA7B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938344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Ответы на вопросы правильные, неполные. Компетентность в профессиональных вопросах и общая научная эрудиция продемонстрированы в значительной степени.</w:t>
            </w:r>
          </w:p>
          <w:p w14:paraId="2A1F6C1F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39F61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 xml:space="preserve">Ответы на вопросы частично правильные, неполные. </w:t>
            </w:r>
          </w:p>
          <w:p w14:paraId="5E8615F7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Компетентность в профессиональных вопросах и общая научная эрудиция продемонстрированы в достаточной степени.</w:t>
            </w:r>
          </w:p>
        </w:tc>
        <w:tc>
          <w:tcPr>
            <w:tcW w:w="3260" w:type="dxa"/>
          </w:tcPr>
          <w:p w14:paraId="59059ABE" w14:textId="77777777" w:rsidR="00C3781A" w:rsidRPr="000E6E74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Ответы на все вопросы неправильные либо отсутствуют.</w:t>
            </w:r>
          </w:p>
          <w:p w14:paraId="470E4816" w14:textId="77777777" w:rsidR="00C3781A" w:rsidRPr="00AE6B0E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6E74">
              <w:rPr>
                <w:sz w:val="24"/>
                <w:szCs w:val="24"/>
              </w:rPr>
              <w:t>Компетентность в профессиональных вопросах и общая научная эрудиция продемонстрированы недостаточно.</w:t>
            </w:r>
          </w:p>
        </w:tc>
      </w:tr>
    </w:tbl>
    <w:p w14:paraId="609690B1" w14:textId="77777777" w:rsidR="00C3781A" w:rsidRPr="00AE6B0E" w:rsidRDefault="00C3781A" w:rsidP="00C3781A">
      <w:pPr>
        <w:keepNext/>
        <w:spacing w:line="276" w:lineRule="auto"/>
        <w:ind w:right="-200" w:firstLine="709"/>
        <w:jc w:val="right"/>
        <w:outlineLvl w:val="0"/>
        <w:rPr>
          <w:sz w:val="28"/>
          <w:szCs w:val="22"/>
          <w:lang w:eastAsia="en-US"/>
        </w:rPr>
      </w:pPr>
    </w:p>
    <w:p w14:paraId="0B39B4A4" w14:textId="77777777" w:rsidR="00C3781A" w:rsidRPr="00AE6B0E" w:rsidRDefault="00C3781A" w:rsidP="00EC638F">
      <w:pPr>
        <w:ind w:left="6663"/>
        <w:jc w:val="center"/>
        <w:rPr>
          <w:i/>
          <w:sz w:val="16"/>
          <w:szCs w:val="16"/>
        </w:rPr>
      </w:pPr>
    </w:p>
    <w:sectPr w:rsidR="00C3781A" w:rsidRPr="00AE6B0E" w:rsidSect="00367CFB">
      <w:pgSz w:w="16838" w:h="11906" w:orient="landscape"/>
      <w:pgMar w:top="1418" w:right="851" w:bottom="907" w:left="1135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2816" w14:textId="77777777" w:rsidR="00AB6D12" w:rsidRDefault="00AB6D12">
      <w:r>
        <w:separator/>
      </w:r>
    </w:p>
  </w:endnote>
  <w:endnote w:type="continuationSeparator" w:id="0">
    <w:p w14:paraId="2D956FD9" w14:textId="77777777" w:rsidR="00AB6D12" w:rsidRDefault="00A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2971"/>
      <w:docPartObj>
        <w:docPartGallery w:val="Page Numbers (Bottom of Page)"/>
        <w:docPartUnique/>
      </w:docPartObj>
    </w:sdtPr>
    <w:sdtContent>
      <w:p w14:paraId="693626FC" w14:textId="77777777" w:rsidR="00EC449F" w:rsidRDefault="00EC44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BC">
          <w:rPr>
            <w:noProof/>
          </w:rPr>
          <w:t>2</w:t>
        </w:r>
        <w:r>
          <w:fldChar w:fldCharType="end"/>
        </w:r>
      </w:p>
    </w:sdtContent>
  </w:sdt>
  <w:p w14:paraId="5D82921F" w14:textId="77777777" w:rsidR="00EC449F" w:rsidRDefault="00EC44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2934" w14:textId="77777777" w:rsidR="00EC449F" w:rsidRDefault="00EC449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40299A10" w14:textId="77777777" w:rsidR="00EC449F" w:rsidRDefault="00EC449F">
    <w:pPr>
      <w:pStyle w:val="a9"/>
      <w:ind w:right="360" w:firstLine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8CBA" w14:textId="77777777" w:rsidR="00AB6D12" w:rsidRDefault="00AB6D12">
      <w:r>
        <w:separator/>
      </w:r>
    </w:p>
  </w:footnote>
  <w:footnote w:type="continuationSeparator" w:id="0">
    <w:p w14:paraId="0C335BD3" w14:textId="77777777" w:rsidR="00AB6D12" w:rsidRDefault="00AB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77777777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0611" w14:textId="77777777" w:rsidR="00EC449F" w:rsidRDefault="00EC44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EBDD" w14:textId="77777777" w:rsidR="00EC449F" w:rsidRDefault="00EC44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hybridMultilevel"/>
    <w:tmpl w:val="39AAB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63CB25D4"/>
    <w:multiLevelType w:val="hybridMultilevel"/>
    <w:tmpl w:val="9682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9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30"/>
  </w:num>
  <w:num w:numId="2" w16cid:durableId="123547259">
    <w:abstractNumId w:val="22"/>
  </w:num>
  <w:num w:numId="3" w16cid:durableId="1233659596">
    <w:abstractNumId w:val="35"/>
  </w:num>
  <w:num w:numId="4" w16cid:durableId="2044360480">
    <w:abstractNumId w:val="3"/>
  </w:num>
  <w:num w:numId="5" w16cid:durableId="2054647475">
    <w:abstractNumId w:val="15"/>
  </w:num>
  <w:num w:numId="6" w16cid:durableId="1401175023">
    <w:abstractNumId w:val="32"/>
  </w:num>
  <w:num w:numId="7" w16cid:durableId="1269973831">
    <w:abstractNumId w:val="12"/>
  </w:num>
  <w:num w:numId="8" w16cid:durableId="910895091">
    <w:abstractNumId w:val="2"/>
  </w:num>
  <w:num w:numId="9" w16cid:durableId="517618868">
    <w:abstractNumId w:val="36"/>
  </w:num>
  <w:num w:numId="10" w16cid:durableId="1211117046">
    <w:abstractNumId w:val="11"/>
  </w:num>
  <w:num w:numId="11" w16cid:durableId="858390772">
    <w:abstractNumId w:val="27"/>
  </w:num>
  <w:num w:numId="12" w16cid:durableId="282931104">
    <w:abstractNumId w:val="7"/>
  </w:num>
  <w:num w:numId="13" w16cid:durableId="1818061346">
    <w:abstractNumId w:val="37"/>
  </w:num>
  <w:num w:numId="14" w16cid:durableId="313526957">
    <w:abstractNumId w:val="40"/>
  </w:num>
  <w:num w:numId="15" w16cid:durableId="1907303748">
    <w:abstractNumId w:val="20"/>
  </w:num>
  <w:num w:numId="16" w16cid:durableId="117335260">
    <w:abstractNumId w:val="38"/>
  </w:num>
  <w:num w:numId="17" w16cid:durableId="84350716">
    <w:abstractNumId w:val="29"/>
  </w:num>
  <w:num w:numId="18" w16cid:durableId="1487169240">
    <w:abstractNumId w:val="17"/>
  </w:num>
  <w:num w:numId="19" w16cid:durableId="210773862">
    <w:abstractNumId w:val="24"/>
  </w:num>
  <w:num w:numId="20" w16cid:durableId="1018851917">
    <w:abstractNumId w:val="0"/>
  </w:num>
  <w:num w:numId="21" w16cid:durableId="1077744874">
    <w:abstractNumId w:val="26"/>
  </w:num>
  <w:num w:numId="22" w16cid:durableId="658382952">
    <w:abstractNumId w:val="28"/>
  </w:num>
  <w:num w:numId="23" w16cid:durableId="472449063">
    <w:abstractNumId w:val="41"/>
  </w:num>
  <w:num w:numId="24" w16cid:durableId="2012367716">
    <w:abstractNumId w:val="6"/>
  </w:num>
  <w:num w:numId="25" w16cid:durableId="738019806">
    <w:abstractNumId w:val="13"/>
  </w:num>
  <w:num w:numId="26" w16cid:durableId="677736028">
    <w:abstractNumId w:val="8"/>
  </w:num>
  <w:num w:numId="27" w16cid:durableId="1467702996">
    <w:abstractNumId w:val="31"/>
  </w:num>
  <w:num w:numId="28" w16cid:durableId="549266409">
    <w:abstractNumId w:val="9"/>
  </w:num>
  <w:num w:numId="29" w16cid:durableId="997198003">
    <w:abstractNumId w:val="5"/>
  </w:num>
  <w:num w:numId="30" w16cid:durableId="1545018002">
    <w:abstractNumId w:val="33"/>
  </w:num>
  <w:num w:numId="31" w16cid:durableId="355541918">
    <w:abstractNumId w:val="34"/>
  </w:num>
  <w:num w:numId="32" w16cid:durableId="1725833066">
    <w:abstractNumId w:val="39"/>
  </w:num>
  <w:num w:numId="33" w16cid:durableId="850874299">
    <w:abstractNumId w:val="23"/>
  </w:num>
  <w:num w:numId="34" w16cid:durableId="1314680559">
    <w:abstractNumId w:val="25"/>
  </w:num>
  <w:num w:numId="35" w16cid:durableId="1889955634">
    <w:abstractNumId w:val="14"/>
  </w:num>
  <w:num w:numId="36" w16cid:durableId="112865450">
    <w:abstractNumId w:val="19"/>
  </w:num>
  <w:num w:numId="37" w16cid:durableId="457182061">
    <w:abstractNumId w:val="21"/>
  </w:num>
  <w:num w:numId="38" w16cid:durableId="196239831">
    <w:abstractNumId w:val="10"/>
  </w:num>
  <w:num w:numId="39" w16cid:durableId="41101243">
    <w:abstractNumId w:val="1"/>
  </w:num>
  <w:num w:numId="40" w16cid:durableId="70860783">
    <w:abstractNumId w:val="16"/>
  </w:num>
  <w:num w:numId="41" w16cid:durableId="1384019510">
    <w:abstractNumId w:val="4"/>
  </w:num>
  <w:num w:numId="42" w16cid:durableId="5511892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40B9A"/>
    <w:rsid w:val="00042614"/>
    <w:rsid w:val="00050209"/>
    <w:rsid w:val="000607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37B6"/>
    <w:rsid w:val="000C5CDF"/>
    <w:rsid w:val="000C6F1D"/>
    <w:rsid w:val="000D33A0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103878"/>
    <w:rsid w:val="00103BE2"/>
    <w:rsid w:val="00104E5D"/>
    <w:rsid w:val="001052A8"/>
    <w:rsid w:val="0010621F"/>
    <w:rsid w:val="00111862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2B2F"/>
    <w:rsid w:val="00215153"/>
    <w:rsid w:val="0022089B"/>
    <w:rsid w:val="0022286A"/>
    <w:rsid w:val="00223C06"/>
    <w:rsid w:val="00224385"/>
    <w:rsid w:val="00226283"/>
    <w:rsid w:val="00226738"/>
    <w:rsid w:val="00227FB4"/>
    <w:rsid w:val="00233910"/>
    <w:rsid w:val="00233F26"/>
    <w:rsid w:val="002376A3"/>
    <w:rsid w:val="00241700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82822"/>
    <w:rsid w:val="002927B8"/>
    <w:rsid w:val="002A52E1"/>
    <w:rsid w:val="002A7945"/>
    <w:rsid w:val="002C0558"/>
    <w:rsid w:val="002C29EF"/>
    <w:rsid w:val="002C2A55"/>
    <w:rsid w:val="002C59F3"/>
    <w:rsid w:val="002C6096"/>
    <w:rsid w:val="002C7BC6"/>
    <w:rsid w:val="002D016A"/>
    <w:rsid w:val="002D611A"/>
    <w:rsid w:val="002F0B55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784C"/>
    <w:rsid w:val="003E1528"/>
    <w:rsid w:val="003E33A3"/>
    <w:rsid w:val="003F0777"/>
    <w:rsid w:val="003F131E"/>
    <w:rsid w:val="003F1D27"/>
    <w:rsid w:val="003F442A"/>
    <w:rsid w:val="004109B7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44C7"/>
    <w:rsid w:val="004B1C11"/>
    <w:rsid w:val="004B26D7"/>
    <w:rsid w:val="004B3A24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F1B7A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7106B"/>
    <w:rsid w:val="0068036D"/>
    <w:rsid w:val="00681C30"/>
    <w:rsid w:val="00682486"/>
    <w:rsid w:val="00687156"/>
    <w:rsid w:val="00687D9D"/>
    <w:rsid w:val="006953CE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17F21"/>
    <w:rsid w:val="00720F58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644F"/>
    <w:rsid w:val="00756C14"/>
    <w:rsid w:val="00774EA0"/>
    <w:rsid w:val="00777F73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54B1"/>
    <w:rsid w:val="007F792E"/>
    <w:rsid w:val="008040B5"/>
    <w:rsid w:val="008041F4"/>
    <w:rsid w:val="00805747"/>
    <w:rsid w:val="00806369"/>
    <w:rsid w:val="008143A9"/>
    <w:rsid w:val="00815975"/>
    <w:rsid w:val="008209C7"/>
    <w:rsid w:val="00822C00"/>
    <w:rsid w:val="00834F4C"/>
    <w:rsid w:val="00836E30"/>
    <w:rsid w:val="0083747D"/>
    <w:rsid w:val="00842DB2"/>
    <w:rsid w:val="00843FFD"/>
    <w:rsid w:val="00844CF5"/>
    <w:rsid w:val="008454C0"/>
    <w:rsid w:val="008551E3"/>
    <w:rsid w:val="008718D3"/>
    <w:rsid w:val="008723EA"/>
    <w:rsid w:val="00873587"/>
    <w:rsid w:val="0088772C"/>
    <w:rsid w:val="0089482E"/>
    <w:rsid w:val="008A3006"/>
    <w:rsid w:val="008A389A"/>
    <w:rsid w:val="008B71C0"/>
    <w:rsid w:val="008B72A9"/>
    <w:rsid w:val="008D08FC"/>
    <w:rsid w:val="008D51E7"/>
    <w:rsid w:val="008F46CC"/>
    <w:rsid w:val="008F5CEB"/>
    <w:rsid w:val="00913441"/>
    <w:rsid w:val="00914D8A"/>
    <w:rsid w:val="009154E1"/>
    <w:rsid w:val="00921D33"/>
    <w:rsid w:val="009249E7"/>
    <w:rsid w:val="00925812"/>
    <w:rsid w:val="00927950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807F4"/>
    <w:rsid w:val="00981296"/>
    <w:rsid w:val="00981876"/>
    <w:rsid w:val="00990D1B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40882"/>
    <w:rsid w:val="00A50FFF"/>
    <w:rsid w:val="00A519E2"/>
    <w:rsid w:val="00A5317C"/>
    <w:rsid w:val="00A6108B"/>
    <w:rsid w:val="00A63409"/>
    <w:rsid w:val="00A75921"/>
    <w:rsid w:val="00A82AA6"/>
    <w:rsid w:val="00A86DE9"/>
    <w:rsid w:val="00A938EB"/>
    <w:rsid w:val="00A97AAF"/>
    <w:rsid w:val="00AA3497"/>
    <w:rsid w:val="00AA41DD"/>
    <w:rsid w:val="00AA7A88"/>
    <w:rsid w:val="00AB3885"/>
    <w:rsid w:val="00AB6D12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6D5"/>
    <w:rsid w:val="00B16D7A"/>
    <w:rsid w:val="00B17D2E"/>
    <w:rsid w:val="00B23F76"/>
    <w:rsid w:val="00B243F8"/>
    <w:rsid w:val="00B267EE"/>
    <w:rsid w:val="00B41C42"/>
    <w:rsid w:val="00B502E1"/>
    <w:rsid w:val="00B55303"/>
    <w:rsid w:val="00B5536C"/>
    <w:rsid w:val="00B57E52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4AAC"/>
    <w:rsid w:val="00B8757F"/>
    <w:rsid w:val="00B90BF2"/>
    <w:rsid w:val="00B90C2C"/>
    <w:rsid w:val="00B90D18"/>
    <w:rsid w:val="00B934B9"/>
    <w:rsid w:val="00B945B7"/>
    <w:rsid w:val="00B95EF6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61F8A"/>
    <w:rsid w:val="00D63245"/>
    <w:rsid w:val="00D63C31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E33"/>
    <w:rsid w:val="00ED262D"/>
    <w:rsid w:val="00EE51CA"/>
    <w:rsid w:val="00EE5C73"/>
    <w:rsid w:val="00EE5CED"/>
    <w:rsid w:val="00EE6196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51F8C"/>
    <w:rsid w:val="00F63448"/>
    <w:rsid w:val="00F647E7"/>
    <w:rsid w:val="00F67EE2"/>
    <w:rsid w:val="00F70793"/>
    <w:rsid w:val="00F714DC"/>
    <w:rsid w:val="00F72BC5"/>
    <w:rsid w:val="00F81F97"/>
    <w:rsid w:val="00F85FBF"/>
    <w:rsid w:val="00F9188A"/>
    <w:rsid w:val="00F91E49"/>
    <w:rsid w:val="00F94135"/>
    <w:rsid w:val="00F9433C"/>
    <w:rsid w:val="00F95AF1"/>
    <w:rsid w:val="00F96A49"/>
    <w:rsid w:val="00FA1BCD"/>
    <w:rsid w:val="00FA2313"/>
    <w:rsid w:val="00FA589C"/>
    <w:rsid w:val="00FB445B"/>
    <w:rsid w:val="00FB5DCF"/>
    <w:rsid w:val="00FC1592"/>
    <w:rsid w:val="00FC161E"/>
    <w:rsid w:val="00FC4B6F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962105" TargetMode="External"/><Relationship Id="rId18" Type="http://schemas.openxmlformats.org/officeDocument/2006/relationships/hyperlink" Target="http://znanium.com/catalog/author/800b1c27-5014-11e7-9fea-90b11c31de4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81925" TargetMode="External"/><Relationship Id="rId17" Type="http://schemas.openxmlformats.org/officeDocument/2006/relationships/hyperlink" Target="http://znanium.com/catalog/product/469411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100344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85433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972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nanium.com/catalog/author/def1cbc9-da0b-11e4-9b7a-90b11c31de4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44379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34</Pages>
  <Words>10404</Words>
  <Characters>59306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69571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246</cp:revision>
  <cp:lastPrinted>2016-02-01T04:23:00Z</cp:lastPrinted>
  <dcterms:created xsi:type="dcterms:W3CDTF">2019-04-17T05:12:00Z</dcterms:created>
  <dcterms:modified xsi:type="dcterms:W3CDTF">2023-08-16T23:01:00Z</dcterms:modified>
</cp:coreProperties>
</file>